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D9" w:rsidRDefault="001510D9">
      <w:pPr>
        <w:tabs>
          <w:tab w:val="left" w:pos="3544"/>
        </w:tabs>
        <w:spacing w:line="600" w:lineRule="exact"/>
        <w:jc w:val="center"/>
        <w:rPr>
          <w:rFonts w:eastAsia="华文中宋"/>
          <w:b/>
          <w:color w:val="FF0000"/>
          <w:spacing w:val="100"/>
          <w:w w:val="90"/>
          <w:sz w:val="64"/>
          <w:szCs w:val="64"/>
        </w:rPr>
      </w:pPr>
    </w:p>
    <w:p w:rsidR="001510D9" w:rsidRDefault="00912687">
      <w:pPr>
        <w:tabs>
          <w:tab w:val="left" w:pos="3544"/>
        </w:tabs>
        <w:spacing w:line="600" w:lineRule="exact"/>
        <w:jc w:val="center"/>
        <w:rPr>
          <w:rFonts w:eastAsia="华文中宋"/>
          <w:b/>
          <w:color w:val="FF0000"/>
          <w:w w:val="90"/>
          <w:sz w:val="64"/>
          <w:szCs w:val="64"/>
        </w:rPr>
      </w:pPr>
      <w:r w:rsidRPr="00912687">
        <w:rPr>
          <w:rFonts w:eastAsia="华文中宋"/>
          <w:b/>
          <w:color w:val="FF0000"/>
          <w:spacing w:val="100"/>
          <w:w w:val="90"/>
          <w:sz w:val="64"/>
          <w:szCs w:val="64"/>
        </w:rPr>
        <w:pict>
          <v:line id="直接连接符 2" o:spid="_x0000_s2050" style="position:absolute;left:0;text-align:left;z-index:251659264" from="-6.85pt,48.5pt" to="446.7pt,48.5pt" o:gfxdata="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6g5h9UAAAAJAQAADwAAAAAAAAABACAAAAAiAAAAZHJzL2Rvd25yZXYueG1s&#10;UEsBAhQAFAAAAAgAh07iQP9dNSH7AQAA6wMAAA4AAAAAAAAAAQAgAAAAJAEAAGRycy9lMm9Eb2Mu&#10;eG1sUEsFBgAAAAAGAAYAWQEAAJEFAAAAAA==&#10;" strokecolor="red" strokeweight="4.5pt">
            <v:stroke linestyle="thickThin"/>
          </v:line>
        </w:pict>
      </w:r>
      <w:r w:rsidR="0018344B">
        <w:rPr>
          <w:rFonts w:eastAsia="华文中宋" w:hint="eastAsia"/>
          <w:b/>
          <w:color w:val="FF0000"/>
          <w:spacing w:val="100"/>
          <w:w w:val="90"/>
          <w:sz w:val="64"/>
          <w:szCs w:val="64"/>
        </w:rPr>
        <w:t>聊城市行政审批服务局</w:t>
      </w:r>
    </w:p>
    <w:p w:rsidR="001510D9" w:rsidRDefault="001510D9">
      <w:pPr>
        <w:rPr>
          <w:rFonts w:ascii="方正小标宋简体" w:eastAsia="方正小标宋简体"/>
          <w:sz w:val="22"/>
        </w:rPr>
      </w:pPr>
    </w:p>
    <w:p w:rsidR="001510D9" w:rsidRDefault="001510D9">
      <w:pPr>
        <w:jc w:val="center"/>
        <w:rPr>
          <w:rFonts w:ascii="方正小标宋简体" w:eastAsia="方正小标宋简体"/>
          <w:sz w:val="16"/>
          <w:szCs w:val="16"/>
        </w:rPr>
      </w:pPr>
    </w:p>
    <w:p w:rsidR="001510D9" w:rsidRDefault="0018344B" w:rsidP="00091EE4">
      <w:pPr>
        <w:jc w:val="center"/>
        <w:rPr>
          <w:rFonts w:ascii="仿宋_GB2312" w:eastAsia="仿宋_GB2312"/>
          <w:sz w:val="32"/>
          <w:szCs w:val="32"/>
        </w:rPr>
      </w:pPr>
      <w:r>
        <w:rPr>
          <w:rFonts w:ascii="方正小标宋简体" w:eastAsia="方正小标宋简体" w:hint="eastAsia"/>
          <w:sz w:val="44"/>
          <w:szCs w:val="44"/>
        </w:rPr>
        <w:t>关于</w:t>
      </w:r>
      <w:r w:rsidR="002021DC">
        <w:rPr>
          <w:rFonts w:ascii="方正小标宋简体" w:eastAsia="方正小标宋简体" w:hint="eastAsia"/>
          <w:sz w:val="44"/>
          <w:szCs w:val="44"/>
        </w:rPr>
        <w:t>人防工程许可</w:t>
      </w:r>
      <w:r w:rsidR="00287B86">
        <w:rPr>
          <w:rFonts w:ascii="方正小标宋简体" w:eastAsia="方正小标宋简体" w:hint="eastAsia"/>
          <w:sz w:val="44"/>
          <w:szCs w:val="44"/>
        </w:rPr>
        <w:t>与</w:t>
      </w:r>
      <w:r w:rsidR="002021DC">
        <w:rPr>
          <w:rFonts w:ascii="方正小标宋简体" w:eastAsia="方正小标宋简体" w:hint="eastAsia"/>
          <w:sz w:val="44"/>
          <w:szCs w:val="44"/>
        </w:rPr>
        <w:t>规划许可、施工许可合并办理</w:t>
      </w:r>
      <w:r>
        <w:rPr>
          <w:rFonts w:ascii="方正小标宋简体" w:eastAsia="方正小标宋简体" w:hint="eastAsia"/>
          <w:sz w:val="44"/>
          <w:szCs w:val="44"/>
        </w:rPr>
        <w:t>的通知</w:t>
      </w:r>
    </w:p>
    <w:p w:rsidR="001510D9" w:rsidRDefault="0018344B">
      <w:pPr>
        <w:rPr>
          <w:rFonts w:ascii="仿宋_GB2312" w:eastAsia="仿宋_GB2312"/>
          <w:sz w:val="32"/>
          <w:szCs w:val="32"/>
        </w:rPr>
      </w:pPr>
      <w:r>
        <w:rPr>
          <w:rFonts w:ascii="仿宋_GB2312" w:eastAsia="仿宋_GB2312" w:hint="eastAsia"/>
          <w:sz w:val="32"/>
          <w:szCs w:val="32"/>
        </w:rPr>
        <w:t>各县（市、区）行政审批服务局：</w:t>
      </w:r>
    </w:p>
    <w:p w:rsidR="001510D9" w:rsidRDefault="0018344B" w:rsidP="002021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为进一步优化</w:t>
      </w:r>
      <w:r w:rsidR="002021DC">
        <w:rPr>
          <w:rFonts w:ascii="仿宋_GB2312" w:eastAsia="仿宋_GB2312" w:hAnsi="仿宋_GB2312" w:cs="仿宋_GB2312" w:hint="eastAsia"/>
          <w:sz w:val="32"/>
          <w:szCs w:val="32"/>
        </w:rPr>
        <w:t>规划许可、施工许可</w:t>
      </w:r>
      <w:r>
        <w:rPr>
          <w:rFonts w:ascii="仿宋_GB2312" w:eastAsia="仿宋_GB2312" w:hAnsi="仿宋_GB2312" w:cs="仿宋_GB2312" w:hint="eastAsia"/>
          <w:sz w:val="32"/>
          <w:szCs w:val="32"/>
        </w:rPr>
        <w:t>办理流程，提升企业和群众办理便利度，</w:t>
      </w:r>
      <w:r w:rsidR="002021DC">
        <w:rPr>
          <w:rFonts w:ascii="仿宋_GB2312" w:eastAsia="仿宋_GB2312" w:hAnsi="仿宋_GB2312" w:cs="仿宋_GB2312" w:hint="eastAsia"/>
          <w:sz w:val="32"/>
          <w:szCs w:val="32"/>
        </w:rPr>
        <w:t>切实简化办理流程</w:t>
      </w:r>
      <w:r w:rsidR="00091EE4">
        <w:rPr>
          <w:rFonts w:ascii="仿宋_GB2312" w:eastAsia="仿宋_GB2312" w:hAnsi="仿宋_GB2312" w:cs="仿宋_GB2312" w:hint="eastAsia"/>
          <w:sz w:val="32"/>
          <w:szCs w:val="32"/>
        </w:rPr>
        <w:t>，</w:t>
      </w:r>
      <w:r w:rsidR="002021DC">
        <w:rPr>
          <w:rFonts w:ascii="仿宋_GB2312" w:eastAsia="仿宋_GB2312" w:hAnsi="仿宋_GB2312" w:cs="仿宋_GB2312" w:hint="eastAsia"/>
          <w:sz w:val="32"/>
          <w:szCs w:val="32"/>
        </w:rPr>
        <w:t>减少办</w:t>
      </w:r>
      <w:r w:rsidR="005D7FA8">
        <w:rPr>
          <w:rFonts w:ascii="仿宋_GB2312" w:eastAsia="仿宋_GB2312" w:hAnsi="仿宋_GB2312" w:cs="仿宋_GB2312" w:hint="eastAsia"/>
          <w:sz w:val="32"/>
          <w:szCs w:val="32"/>
        </w:rPr>
        <w:t>证</w:t>
      </w:r>
      <w:r w:rsidR="002021DC">
        <w:rPr>
          <w:rFonts w:ascii="仿宋_GB2312" w:eastAsia="仿宋_GB2312" w:hAnsi="仿宋_GB2312" w:cs="仿宋_GB2312" w:hint="eastAsia"/>
          <w:sz w:val="32"/>
          <w:szCs w:val="32"/>
        </w:rPr>
        <w:t>资料，</w:t>
      </w:r>
      <w:r w:rsidR="005D7FA8">
        <w:rPr>
          <w:rFonts w:ascii="仿宋_GB2312" w:eastAsia="仿宋_GB2312" w:hAnsi="仿宋_GB2312" w:cs="仿宋_GB2312" w:hint="eastAsia"/>
          <w:sz w:val="32"/>
          <w:szCs w:val="32"/>
        </w:rPr>
        <w:t>结合</w:t>
      </w:r>
      <w:r>
        <w:rPr>
          <w:rFonts w:ascii="仿宋_GB2312" w:eastAsia="仿宋_GB2312" w:hAnsi="仿宋_GB2312" w:cs="仿宋_GB2312" w:hint="eastAsia"/>
          <w:sz w:val="32"/>
          <w:szCs w:val="32"/>
        </w:rPr>
        <w:t>《山东省人民政府关于印发山东省优化营商环境创新突破行动实施方案的通知》（鲁政发〔2021〕6号）</w:t>
      </w:r>
      <w:r w:rsidR="005D7FA8">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w:t>
      </w:r>
      <w:r w:rsidR="002021DC">
        <w:rPr>
          <w:rFonts w:ascii="仿宋_GB2312" w:eastAsia="仿宋_GB2312" w:hAnsi="仿宋_GB2312" w:cs="仿宋_GB2312" w:hint="eastAsia"/>
          <w:sz w:val="32"/>
          <w:szCs w:val="32"/>
        </w:rPr>
        <w:t>现</w:t>
      </w:r>
      <w:r>
        <w:rPr>
          <w:rFonts w:ascii="仿宋_GB2312" w:eastAsia="仿宋_GB2312" w:hAnsi="仿宋_GB2312" w:cs="仿宋_GB2312" w:hint="eastAsia"/>
          <w:sz w:val="32"/>
          <w:szCs w:val="32"/>
        </w:rPr>
        <w:t>将</w:t>
      </w:r>
      <w:r w:rsidR="002021DC">
        <w:rPr>
          <w:rFonts w:ascii="仿宋_GB2312" w:eastAsia="仿宋_GB2312" w:hAnsi="仿宋_GB2312" w:cs="仿宋_GB2312" w:hint="eastAsia"/>
          <w:sz w:val="32"/>
          <w:szCs w:val="32"/>
        </w:rPr>
        <w:t>人防工程许可与</w:t>
      </w:r>
      <w:r>
        <w:rPr>
          <w:rFonts w:ascii="仿宋_GB2312" w:eastAsia="仿宋_GB2312" w:hAnsi="仿宋_GB2312" w:cs="仿宋_GB2312" w:hint="eastAsia"/>
          <w:sz w:val="32"/>
          <w:szCs w:val="32"/>
        </w:rPr>
        <w:t>规划许可</w:t>
      </w:r>
      <w:r w:rsidR="002021DC">
        <w:rPr>
          <w:rFonts w:ascii="仿宋_GB2312" w:eastAsia="仿宋_GB2312" w:hAnsi="仿宋_GB2312" w:cs="仿宋_GB2312" w:hint="eastAsia"/>
          <w:sz w:val="32"/>
          <w:szCs w:val="32"/>
        </w:rPr>
        <w:t>、施工许可</w:t>
      </w:r>
      <w:r>
        <w:rPr>
          <w:rFonts w:ascii="仿宋_GB2312" w:eastAsia="仿宋_GB2312" w:hAnsi="仿宋_GB2312" w:cs="仿宋_GB2312" w:hint="eastAsia"/>
          <w:sz w:val="32"/>
          <w:szCs w:val="32"/>
        </w:rPr>
        <w:t>合并</w:t>
      </w:r>
      <w:r w:rsidR="002021DC">
        <w:rPr>
          <w:rFonts w:ascii="仿宋_GB2312" w:eastAsia="仿宋_GB2312" w:hAnsi="仿宋_GB2312" w:cs="仿宋_GB2312" w:hint="eastAsia"/>
          <w:sz w:val="32"/>
          <w:szCs w:val="32"/>
        </w:rPr>
        <w:t>办理的</w:t>
      </w:r>
      <w:r>
        <w:rPr>
          <w:rFonts w:ascii="仿宋_GB2312" w:eastAsia="仿宋_GB2312" w:hAnsi="仿宋_GB2312" w:cs="仿宋_GB2312" w:hint="eastAsia"/>
          <w:sz w:val="32"/>
          <w:szCs w:val="32"/>
        </w:rPr>
        <w:t>事项通知如下：</w:t>
      </w:r>
    </w:p>
    <w:p w:rsidR="0054458E" w:rsidRDefault="005D7FA8" w:rsidP="00CB09FF">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一、</w:t>
      </w:r>
      <w:r w:rsidR="005C5129">
        <w:rPr>
          <w:rFonts w:ascii="仿宋_GB2312" w:eastAsia="仿宋_GB2312" w:hint="eastAsia"/>
          <w:sz w:val="32"/>
          <w:szCs w:val="32"/>
        </w:rPr>
        <w:t>将</w:t>
      </w:r>
      <w:r w:rsidR="005C5129">
        <w:rPr>
          <w:rFonts w:ascii="仿宋_GB2312" w:eastAsia="仿宋_GB2312" w:hAnsi="仿宋_GB2312" w:cs="仿宋_GB2312" w:hint="eastAsia"/>
          <w:color w:val="000000"/>
          <w:sz w:val="32"/>
          <w:szCs w:val="32"/>
        </w:rPr>
        <w:t>应建防空地下室人防设计条件书与建设工程规划许可合并办理，不再核发设计条件书。</w:t>
      </w:r>
      <w:r w:rsidR="005C5129">
        <w:rPr>
          <w:rFonts w:ascii="仿宋_GB2312" w:eastAsia="仿宋_GB2312" w:hAnsi="仿宋_GB2312" w:cs="仿宋_GB2312" w:hint="eastAsia"/>
          <w:sz w:val="32"/>
          <w:szCs w:val="32"/>
        </w:rPr>
        <w:t>各县（市、区）局</w:t>
      </w:r>
      <w:r w:rsidR="0054458E">
        <w:rPr>
          <w:rFonts w:ascii="仿宋_GB2312" w:eastAsia="仿宋_GB2312" w:hAnsi="仿宋_GB2312" w:cs="仿宋_GB2312" w:hint="eastAsia"/>
          <w:sz w:val="32"/>
          <w:szCs w:val="32"/>
        </w:rPr>
        <w:t>应</w:t>
      </w:r>
      <w:r w:rsidR="005C5129">
        <w:rPr>
          <w:rFonts w:ascii="仿宋_GB2312" w:eastAsia="仿宋_GB2312" w:hAnsi="仿宋_GB2312" w:cs="仿宋_GB2312" w:hint="eastAsia"/>
          <w:sz w:val="32"/>
          <w:szCs w:val="32"/>
        </w:rPr>
        <w:t>在</w:t>
      </w:r>
      <w:r w:rsidR="00ED6838">
        <w:rPr>
          <w:rFonts w:ascii="仿宋_GB2312" w:eastAsia="仿宋_GB2312" w:hAnsi="仿宋_GB2312" w:cs="仿宋_GB2312" w:hint="eastAsia"/>
          <w:sz w:val="32"/>
          <w:szCs w:val="32"/>
        </w:rPr>
        <w:t>建设单位申报</w:t>
      </w:r>
      <w:r w:rsidR="00403B33">
        <w:rPr>
          <w:rFonts w:ascii="仿宋_GB2312" w:eastAsia="仿宋_GB2312" w:hAnsi="仿宋_GB2312" w:cs="仿宋_GB2312" w:hint="eastAsia"/>
          <w:sz w:val="32"/>
          <w:szCs w:val="32"/>
        </w:rPr>
        <w:t>项目首栋</w:t>
      </w:r>
      <w:r w:rsidR="0054458E">
        <w:rPr>
          <w:rFonts w:ascii="仿宋_GB2312" w:eastAsia="仿宋_GB2312" w:hAnsi="仿宋_GB2312" w:cs="仿宋_GB2312" w:hint="eastAsia"/>
          <w:sz w:val="32"/>
          <w:szCs w:val="32"/>
        </w:rPr>
        <w:t>民用建筑建设工程规划许可时，按</w:t>
      </w:r>
      <w:r w:rsidR="00E33DEE">
        <w:rPr>
          <w:rFonts w:ascii="仿宋_GB2312" w:eastAsia="仿宋_GB2312" w:hAnsi="仿宋_GB2312" w:cs="仿宋_GB2312" w:hint="eastAsia"/>
          <w:sz w:val="32"/>
          <w:szCs w:val="32"/>
        </w:rPr>
        <w:t>地块</w:t>
      </w:r>
      <w:r w:rsidR="00CB09FF">
        <w:rPr>
          <w:rFonts w:ascii="仿宋_GB2312" w:eastAsia="仿宋_GB2312" w:hAnsi="仿宋_GB2312" w:cs="仿宋_GB2312" w:hint="eastAsia"/>
          <w:sz w:val="32"/>
          <w:szCs w:val="32"/>
        </w:rPr>
        <w:t>依据审定的修建性详细规划或建设工程设计方案</w:t>
      </w:r>
      <w:r w:rsidR="005C5129">
        <w:rPr>
          <w:rFonts w:ascii="仿宋_GB2312" w:eastAsia="仿宋_GB2312" w:hAnsi="仿宋_GB2312" w:cs="仿宋_GB2312" w:hint="eastAsia"/>
          <w:sz w:val="32"/>
          <w:szCs w:val="32"/>
        </w:rPr>
        <w:t>核准建设项目应配建防空地下室最低建筑面积</w:t>
      </w:r>
      <w:r w:rsidR="00D611DC">
        <w:rPr>
          <w:rFonts w:ascii="仿宋_GB2312" w:eastAsia="仿宋_GB2312" w:hAnsi="仿宋_GB2312" w:cs="仿宋_GB2312" w:hint="eastAsia"/>
          <w:sz w:val="32"/>
          <w:szCs w:val="32"/>
        </w:rPr>
        <w:t>、位置</w:t>
      </w:r>
      <w:r w:rsidR="005C5129">
        <w:rPr>
          <w:rFonts w:ascii="仿宋_GB2312" w:eastAsia="仿宋_GB2312" w:hAnsi="仿宋_GB2312" w:cs="仿宋_GB2312" w:hint="eastAsia"/>
          <w:sz w:val="32"/>
          <w:szCs w:val="32"/>
        </w:rPr>
        <w:t>以及防护类别、抗力等级、战时用途等，</w:t>
      </w:r>
      <w:r w:rsidR="00AA5D3E">
        <w:rPr>
          <w:rFonts w:ascii="仿宋_GB2312" w:eastAsia="仿宋_GB2312" w:hAnsi="仿宋_GB2312" w:cs="仿宋_GB2312" w:hint="eastAsia"/>
          <w:sz w:val="32"/>
          <w:szCs w:val="32"/>
        </w:rPr>
        <w:t>主动</w:t>
      </w:r>
      <w:r w:rsidR="0054458E">
        <w:rPr>
          <w:rFonts w:ascii="仿宋_GB2312" w:eastAsia="仿宋_GB2312" w:hAnsi="仿宋_GB2312" w:cs="仿宋_GB2312" w:hint="eastAsia"/>
          <w:sz w:val="32"/>
          <w:szCs w:val="32"/>
        </w:rPr>
        <w:t>出具人防</w:t>
      </w:r>
      <w:r w:rsidR="005C5129">
        <w:rPr>
          <w:rFonts w:ascii="仿宋_GB2312" w:eastAsia="仿宋_GB2312" w:hAnsi="仿宋_GB2312" w:cs="仿宋_GB2312" w:hint="eastAsia"/>
          <w:sz w:val="32"/>
          <w:szCs w:val="32"/>
        </w:rPr>
        <w:t>设计条件</w:t>
      </w:r>
      <w:r w:rsidR="0054458E">
        <w:rPr>
          <w:rFonts w:ascii="仿宋_GB2312" w:eastAsia="仿宋_GB2312" w:hAnsi="仿宋_GB2312" w:cs="仿宋_GB2312" w:hint="eastAsia"/>
          <w:sz w:val="32"/>
          <w:szCs w:val="32"/>
        </w:rPr>
        <w:t>作为建设工程规划许可证的附件</w:t>
      </w:r>
      <w:r w:rsidR="005C5129">
        <w:rPr>
          <w:rFonts w:ascii="仿宋_GB2312" w:eastAsia="仿宋_GB2312" w:hAnsi="仿宋_GB2312" w:cs="仿宋_GB2312" w:hint="eastAsia"/>
          <w:sz w:val="32"/>
          <w:szCs w:val="32"/>
        </w:rPr>
        <w:t>。</w:t>
      </w:r>
    </w:p>
    <w:p w:rsidR="0054458E" w:rsidRPr="00CB1366" w:rsidRDefault="0054458E" w:rsidP="00CB1366">
      <w:pPr>
        <w:spacing w:line="600" w:lineRule="exact"/>
        <w:ind w:firstLineChars="200" w:firstLine="640"/>
        <w:rPr>
          <w:rFonts w:ascii="仿宋_GB2312" w:eastAsia="仿宋_GB2312" w:hAnsi="仿宋_GB2312" w:cs="仿宋_GB2312"/>
          <w:sz w:val="32"/>
          <w:szCs w:val="32"/>
        </w:rPr>
      </w:pPr>
      <w:r w:rsidRPr="0054458E">
        <w:rPr>
          <w:rFonts w:ascii="仿宋_GB2312" w:eastAsia="仿宋_GB2312" w:hint="eastAsia"/>
          <w:sz w:val="32"/>
          <w:szCs w:val="32"/>
        </w:rPr>
        <w:t>二、</w:t>
      </w:r>
      <w:r>
        <w:rPr>
          <w:rFonts w:ascii="仿宋_GB2312" w:eastAsia="仿宋_GB2312" w:hint="eastAsia"/>
          <w:sz w:val="32"/>
          <w:szCs w:val="32"/>
        </w:rPr>
        <w:t>将</w:t>
      </w:r>
      <w:r>
        <w:rPr>
          <w:rFonts w:ascii="仿宋_GB2312" w:eastAsia="仿宋_GB2312" w:hAnsi="仿宋_GB2312" w:cs="仿宋_GB2312" w:hint="eastAsia"/>
          <w:sz w:val="32"/>
          <w:szCs w:val="32"/>
        </w:rPr>
        <w:t>防空地下室易地建设审批与</w:t>
      </w:r>
      <w:r>
        <w:rPr>
          <w:rFonts w:ascii="仿宋_GB2312" w:eastAsia="仿宋_GB2312" w:hAnsi="仿宋_GB2312" w:cs="仿宋_GB2312" w:hint="eastAsia"/>
          <w:color w:val="000000"/>
          <w:sz w:val="32"/>
          <w:szCs w:val="32"/>
        </w:rPr>
        <w:t>建设工程规划许可合并办理</w:t>
      </w:r>
      <w:r w:rsidR="00CB1366">
        <w:rPr>
          <w:rFonts w:ascii="仿宋_GB2312" w:eastAsia="仿宋_GB2312" w:hAnsi="仿宋_GB2312" w:cs="仿宋_GB2312" w:hint="eastAsia"/>
          <w:color w:val="000000"/>
          <w:sz w:val="32"/>
          <w:szCs w:val="32"/>
        </w:rPr>
        <w:t>，原则上不再单独核发</w:t>
      </w:r>
      <w:r w:rsidR="00CB1366">
        <w:rPr>
          <w:rFonts w:ascii="仿宋_GB2312" w:eastAsia="仿宋_GB2312" w:hAnsi="仿宋_GB2312" w:cs="仿宋_GB2312" w:hint="eastAsia"/>
          <w:sz w:val="32"/>
          <w:szCs w:val="32"/>
        </w:rPr>
        <w:t>防空地下室易地建设许可证。</w:t>
      </w:r>
      <w:r w:rsidR="00CB1366">
        <w:rPr>
          <w:rFonts w:ascii="仿宋_GB2312" w:eastAsia="仿宋_GB2312" w:hAnsi="仿宋_GB2312" w:cs="仿宋_GB2312" w:hint="eastAsia"/>
          <w:sz w:val="32"/>
          <w:szCs w:val="32"/>
        </w:rPr>
        <w:lastRenderedPageBreak/>
        <w:t>各县（市、区）局应在</w:t>
      </w:r>
      <w:r w:rsidR="00ED6838">
        <w:rPr>
          <w:rFonts w:ascii="仿宋_GB2312" w:eastAsia="仿宋_GB2312" w:hAnsi="仿宋_GB2312" w:cs="仿宋_GB2312" w:hint="eastAsia"/>
          <w:sz w:val="32"/>
          <w:szCs w:val="32"/>
        </w:rPr>
        <w:t>建设单位申报</w:t>
      </w:r>
      <w:r w:rsidR="00CB1366">
        <w:rPr>
          <w:rFonts w:ascii="仿宋_GB2312" w:eastAsia="仿宋_GB2312" w:hAnsi="仿宋_GB2312" w:cs="仿宋_GB2312" w:hint="eastAsia"/>
          <w:sz w:val="32"/>
          <w:szCs w:val="32"/>
        </w:rPr>
        <w:t>民用建筑建设工程规划许可时，根据建设单位</w:t>
      </w:r>
      <w:r w:rsidR="003807DE">
        <w:rPr>
          <w:rFonts w:ascii="仿宋_GB2312" w:eastAsia="仿宋_GB2312" w:hAnsi="仿宋_GB2312" w:cs="仿宋_GB2312" w:hint="eastAsia"/>
          <w:sz w:val="32"/>
          <w:szCs w:val="32"/>
        </w:rPr>
        <w:t>人防工程</w:t>
      </w:r>
      <w:r w:rsidR="00CB1366">
        <w:rPr>
          <w:rFonts w:ascii="仿宋_GB2312" w:eastAsia="仿宋_GB2312" w:hAnsi="仿宋_GB2312" w:cs="仿宋_GB2312" w:hint="eastAsia"/>
          <w:sz w:val="32"/>
          <w:szCs w:val="32"/>
        </w:rPr>
        <w:t>易地建设申请，核查该项目是否符合易地建设审批条件，</w:t>
      </w:r>
      <w:r w:rsidR="00ED6838">
        <w:rPr>
          <w:rFonts w:ascii="仿宋_GB2312" w:eastAsia="仿宋_GB2312" w:hAnsi="仿宋_GB2312" w:cs="仿宋_GB2312" w:hint="eastAsia"/>
          <w:sz w:val="32"/>
          <w:szCs w:val="32"/>
        </w:rPr>
        <w:t>依据审定的建设工程设计方案，核算应缴纳的人防易地建设费用，在建设单位缴纳完毕后，核发防空地下室易地建设许可证作为建设工程规划许可证的附件。</w:t>
      </w:r>
    </w:p>
    <w:p w:rsidR="005118C1" w:rsidRDefault="00ED6838" w:rsidP="005118C1">
      <w:pPr>
        <w:spacing w:line="600" w:lineRule="exact"/>
        <w:ind w:firstLineChars="200" w:firstLine="640"/>
        <w:rPr>
          <w:rFonts w:ascii="仿宋_GB2312" w:eastAsia="仿宋_GB2312"/>
          <w:sz w:val="32"/>
          <w:szCs w:val="32"/>
        </w:rPr>
      </w:pPr>
      <w:r>
        <w:rPr>
          <w:rFonts w:ascii="仿宋_GB2312" w:eastAsia="仿宋_GB2312" w:hint="eastAsia"/>
          <w:sz w:val="32"/>
          <w:szCs w:val="32"/>
        </w:rPr>
        <w:t>三、将</w:t>
      </w:r>
      <w:r w:rsidR="0066486C">
        <w:rPr>
          <w:rFonts w:ascii="仿宋_GB2312" w:eastAsia="仿宋_GB2312" w:hint="eastAsia"/>
          <w:sz w:val="32"/>
          <w:szCs w:val="32"/>
        </w:rPr>
        <w:t>建设工程质量监督手续、建设工程质量安全手续</w:t>
      </w:r>
      <w:r w:rsidR="001E3E2B">
        <w:rPr>
          <w:rFonts w:ascii="仿宋_GB2312" w:eastAsia="仿宋_GB2312" w:hint="eastAsia"/>
          <w:sz w:val="32"/>
          <w:szCs w:val="32"/>
        </w:rPr>
        <w:t>、人防工程质量监督手续、建筑工程施工许可和</w:t>
      </w:r>
      <w:r w:rsidR="00A125F1" w:rsidRPr="00A125F1">
        <w:rPr>
          <w:rFonts w:ascii="仿宋_GB2312" w:eastAsia="仿宋_GB2312" w:hint="eastAsia"/>
          <w:sz w:val="32"/>
          <w:szCs w:val="32"/>
        </w:rPr>
        <w:t>结合民用建筑修建防空地下室</w:t>
      </w:r>
      <w:r w:rsidR="001E3E2B">
        <w:rPr>
          <w:rFonts w:ascii="仿宋_GB2312" w:eastAsia="仿宋_GB2312" w:hint="eastAsia"/>
          <w:sz w:val="32"/>
          <w:szCs w:val="32"/>
        </w:rPr>
        <w:t>建设许可合并</w:t>
      </w:r>
      <w:r w:rsidR="003A4A2F">
        <w:rPr>
          <w:rFonts w:ascii="仿宋_GB2312" w:eastAsia="仿宋_GB2312" w:hint="eastAsia"/>
          <w:sz w:val="32"/>
          <w:szCs w:val="32"/>
        </w:rPr>
        <w:t>为建筑工程施工许可证核发</w:t>
      </w:r>
      <w:r w:rsidR="003807DE">
        <w:rPr>
          <w:rFonts w:ascii="仿宋_GB2312" w:eastAsia="仿宋_GB2312" w:hint="eastAsia"/>
          <w:sz w:val="32"/>
          <w:szCs w:val="32"/>
        </w:rPr>
        <w:t>。</w:t>
      </w:r>
      <w:r w:rsidR="003807DE">
        <w:rPr>
          <w:rFonts w:ascii="仿宋_GB2312" w:eastAsia="仿宋_GB2312" w:hAnsi="仿宋_GB2312" w:cs="仿宋_GB2312" w:hint="eastAsia"/>
          <w:sz w:val="32"/>
          <w:szCs w:val="32"/>
        </w:rPr>
        <w:t>各县（市、区）局应在建设单位申报办理</w:t>
      </w:r>
      <w:r w:rsidR="00AA23B4">
        <w:rPr>
          <w:rFonts w:ascii="仿宋_GB2312" w:eastAsia="仿宋_GB2312" w:hAnsi="仿宋_GB2312" w:cs="仿宋_GB2312" w:hint="eastAsia"/>
          <w:sz w:val="32"/>
          <w:szCs w:val="32"/>
        </w:rPr>
        <w:t>民用建筑</w:t>
      </w:r>
      <w:r w:rsidR="003807DE">
        <w:rPr>
          <w:rFonts w:ascii="仿宋_GB2312" w:eastAsia="仿宋_GB2312" w:hAnsi="仿宋_GB2312" w:cs="仿宋_GB2312" w:hint="eastAsia"/>
          <w:sz w:val="32"/>
          <w:szCs w:val="32"/>
        </w:rPr>
        <w:t>建筑工程施工许可时，核查该</w:t>
      </w:r>
      <w:r w:rsidR="007E1AF7">
        <w:rPr>
          <w:rFonts w:ascii="仿宋_GB2312" w:eastAsia="仿宋_GB2312" w:hAnsi="仿宋_GB2312" w:cs="仿宋_GB2312" w:hint="eastAsia"/>
          <w:sz w:val="32"/>
          <w:szCs w:val="32"/>
        </w:rPr>
        <w:t>地块</w:t>
      </w:r>
      <w:r w:rsidR="005118C1">
        <w:rPr>
          <w:rFonts w:ascii="仿宋_GB2312" w:eastAsia="仿宋_GB2312" w:hAnsi="仿宋_GB2312" w:cs="仿宋_GB2312" w:hint="eastAsia"/>
          <w:sz w:val="32"/>
          <w:szCs w:val="32"/>
        </w:rPr>
        <w:t>防空地下室建设义务</w:t>
      </w:r>
      <w:r w:rsidR="00BB7DE0">
        <w:rPr>
          <w:rFonts w:ascii="仿宋_GB2312" w:eastAsia="仿宋_GB2312" w:hAnsi="仿宋_GB2312" w:cs="仿宋_GB2312" w:hint="eastAsia"/>
          <w:sz w:val="32"/>
          <w:szCs w:val="32"/>
        </w:rPr>
        <w:t>、所在位置，</w:t>
      </w:r>
      <w:r w:rsidR="005118C1">
        <w:rPr>
          <w:rFonts w:ascii="仿宋_GB2312" w:eastAsia="仿宋_GB2312" w:hAnsi="仿宋_GB2312" w:cs="仿宋_GB2312" w:hint="eastAsia"/>
          <w:sz w:val="32"/>
          <w:szCs w:val="32"/>
        </w:rPr>
        <w:t>依据</w:t>
      </w:r>
      <w:r w:rsidR="003A01D6">
        <w:rPr>
          <w:rFonts w:ascii="仿宋_GB2312" w:eastAsia="仿宋_GB2312" w:hAnsi="仿宋_GB2312" w:cs="仿宋_GB2312" w:hint="eastAsia"/>
          <w:sz w:val="32"/>
          <w:szCs w:val="32"/>
        </w:rPr>
        <w:t>建设工程规划许可证</w:t>
      </w:r>
      <w:r w:rsidR="005118C1">
        <w:rPr>
          <w:rFonts w:ascii="仿宋_GB2312" w:eastAsia="仿宋_GB2312" w:hAnsi="仿宋_GB2312" w:cs="仿宋_GB2312" w:hint="eastAsia"/>
          <w:sz w:val="32"/>
          <w:szCs w:val="32"/>
        </w:rPr>
        <w:t>地面建筑物总面积，</w:t>
      </w:r>
      <w:r w:rsidR="005118C1">
        <w:rPr>
          <w:rFonts w:ascii="仿宋_GB2312" w:eastAsia="仿宋_GB2312" w:hint="eastAsia"/>
          <w:sz w:val="32"/>
          <w:szCs w:val="32"/>
        </w:rPr>
        <w:t>核发</w:t>
      </w:r>
      <w:r w:rsidR="005118C1" w:rsidRPr="00A125F1">
        <w:rPr>
          <w:rFonts w:ascii="仿宋_GB2312" w:eastAsia="仿宋_GB2312" w:hint="eastAsia"/>
          <w:sz w:val="32"/>
          <w:szCs w:val="32"/>
        </w:rPr>
        <w:t>防空地下室</w:t>
      </w:r>
      <w:r w:rsidR="005118C1">
        <w:rPr>
          <w:rFonts w:ascii="仿宋_GB2312" w:eastAsia="仿宋_GB2312" w:hint="eastAsia"/>
          <w:sz w:val="32"/>
          <w:szCs w:val="32"/>
        </w:rPr>
        <w:t>建设许可证作为建筑工程施工许可证的附件。</w:t>
      </w:r>
    </w:p>
    <w:p w:rsidR="007E73CE" w:rsidRPr="00F06D38" w:rsidRDefault="00042134" w:rsidP="007E73CE">
      <w:pPr>
        <w:pStyle w:val="21"/>
        <w:ind w:leftChars="0" w:left="0" w:firstLineChars="200" w:firstLine="640"/>
        <w:rPr>
          <w:rFonts w:ascii="仿宋_GB2312" w:eastAsia="仿宋_GB2312"/>
          <w:sz w:val="32"/>
          <w:szCs w:val="32"/>
        </w:rPr>
      </w:pPr>
      <w:r>
        <w:rPr>
          <w:rFonts w:ascii="仿宋_GB2312" w:eastAsia="仿宋_GB2312" w:hint="eastAsia"/>
          <w:sz w:val="32"/>
          <w:szCs w:val="32"/>
        </w:rPr>
        <w:t>四、将建设工程规划许可和建筑工程施工许可合并办理</w:t>
      </w:r>
      <w:r w:rsidR="00127D92">
        <w:rPr>
          <w:rFonts w:ascii="仿宋_GB2312" w:eastAsia="仿宋_GB2312" w:hint="eastAsia"/>
          <w:sz w:val="32"/>
          <w:szCs w:val="32"/>
        </w:rPr>
        <w:t>。对于社会投资的以及非必须招标也无需政府采购的</w:t>
      </w:r>
      <w:r w:rsidR="007E73CE">
        <w:rPr>
          <w:rFonts w:ascii="仿宋_GB2312" w:eastAsia="仿宋_GB2312" w:hint="eastAsia"/>
          <w:sz w:val="32"/>
          <w:szCs w:val="32"/>
        </w:rPr>
        <w:t>工程</w:t>
      </w:r>
      <w:r w:rsidR="009B1B8B">
        <w:rPr>
          <w:rFonts w:ascii="仿宋_GB2312" w:eastAsia="仿宋_GB2312" w:hint="eastAsia"/>
          <w:sz w:val="32"/>
          <w:szCs w:val="32"/>
        </w:rPr>
        <w:t>，施工图审查采用告知承诺制</w:t>
      </w:r>
      <w:r w:rsidR="007E73CE">
        <w:rPr>
          <w:rFonts w:ascii="仿宋_GB2312" w:eastAsia="仿宋_GB2312" w:hint="eastAsia"/>
          <w:sz w:val="32"/>
          <w:szCs w:val="32"/>
        </w:rPr>
        <w:t>的</w:t>
      </w:r>
      <w:r w:rsidR="009B1B8B">
        <w:rPr>
          <w:rFonts w:ascii="仿宋_GB2312" w:eastAsia="仿宋_GB2312" w:hint="eastAsia"/>
          <w:sz w:val="32"/>
          <w:szCs w:val="32"/>
        </w:rPr>
        <w:t>，可以合并办理建设工程规划许可和建筑工程施工许可，同时发放建设工程规划许可证和建筑工程施工许可证。</w:t>
      </w:r>
    </w:p>
    <w:p w:rsidR="001510D9" w:rsidRDefault="0018344B">
      <w:pPr>
        <w:pStyle w:val="21"/>
        <w:ind w:leftChars="0" w:left="0" w:firstLineChars="200" w:firstLine="640"/>
      </w:pPr>
      <w:r>
        <w:rPr>
          <w:rFonts w:ascii="仿宋_GB2312" w:eastAsia="仿宋_GB2312" w:hAnsi="仿宋_GB2312" w:cs="仿宋_GB2312" w:hint="eastAsia"/>
          <w:sz w:val="32"/>
          <w:szCs w:val="32"/>
        </w:rPr>
        <w:t>请各县（市、区）行政审批服务局严格按照通知要求，进一步健全机制，提升服务能力。</w:t>
      </w:r>
    </w:p>
    <w:p w:rsidR="001510D9" w:rsidRDefault="0018344B" w:rsidP="002A5F41">
      <w:pPr>
        <w:pStyle w:val="21"/>
        <w:ind w:left="420" w:firstLineChars="100" w:firstLine="320"/>
      </w:pPr>
      <w:r>
        <w:rPr>
          <w:rFonts w:ascii="仿宋_GB2312" w:eastAsia="仿宋_GB2312" w:hAnsi="仿宋_GB2312" w:cs="仿宋_GB2312" w:hint="eastAsia"/>
          <w:sz w:val="32"/>
          <w:szCs w:val="32"/>
        </w:rPr>
        <w:t>附件：聊城市建设工程规划许可证申请表</w:t>
      </w:r>
    </w:p>
    <w:p w:rsidR="001510D9" w:rsidRDefault="0018344B" w:rsidP="007E73CE">
      <w:pPr>
        <w:pStyle w:val="21"/>
        <w:ind w:left="420" w:firstLineChars="1450" w:firstLine="4640"/>
        <w:rPr>
          <w:rFonts w:ascii="仿宋_GB2312" w:eastAsia="仿宋_GB2312" w:hAnsi="仿宋_GB2312" w:cs="仿宋_GB2312"/>
          <w:sz w:val="32"/>
          <w:szCs w:val="32"/>
        </w:rPr>
      </w:pPr>
      <w:r>
        <w:rPr>
          <w:rFonts w:ascii="仿宋_GB2312" w:eastAsia="仿宋_GB2312" w:hAnsi="仿宋_GB2312" w:cs="仿宋_GB2312" w:hint="eastAsia"/>
          <w:sz w:val="32"/>
          <w:szCs w:val="32"/>
        </w:rPr>
        <w:t>聊城市行政审批服务局</w:t>
      </w:r>
    </w:p>
    <w:p w:rsidR="001510D9" w:rsidRDefault="0018344B" w:rsidP="007E73CE">
      <w:pPr>
        <w:pStyle w:val="21"/>
        <w:ind w:left="420"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2021年6月1</w:t>
      </w:r>
      <w:r w:rsidR="00295262">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1510D9" w:rsidRDefault="0018344B">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p>
    <w:tbl>
      <w:tblPr>
        <w:tblpPr w:leftFromText="180" w:rightFromText="180" w:vertAnchor="text" w:horzAnchor="page" w:tblpX="857" w:tblpY="454"/>
        <w:tblOverlap w:val="never"/>
        <w:tblW w:w="10446" w:type="dxa"/>
        <w:tblLayout w:type="fixed"/>
        <w:tblLook w:val="04A0"/>
      </w:tblPr>
      <w:tblGrid>
        <w:gridCol w:w="480"/>
        <w:gridCol w:w="192"/>
        <w:gridCol w:w="426"/>
        <w:gridCol w:w="31"/>
        <w:gridCol w:w="247"/>
        <w:gridCol w:w="8"/>
        <w:gridCol w:w="707"/>
        <w:gridCol w:w="140"/>
        <w:gridCol w:w="1514"/>
        <w:gridCol w:w="45"/>
        <w:gridCol w:w="146"/>
        <w:gridCol w:w="659"/>
        <w:gridCol w:w="851"/>
        <w:gridCol w:w="47"/>
        <w:gridCol w:w="325"/>
        <w:gridCol w:w="811"/>
        <w:gridCol w:w="733"/>
        <w:gridCol w:w="401"/>
        <w:gridCol w:w="6"/>
        <w:gridCol w:w="717"/>
        <w:gridCol w:w="82"/>
        <w:gridCol w:w="45"/>
        <w:gridCol w:w="1833"/>
      </w:tblGrid>
      <w:tr w:rsidR="001510D9">
        <w:trPr>
          <w:trHeight w:val="90"/>
        </w:trPr>
        <w:tc>
          <w:tcPr>
            <w:tcW w:w="10446" w:type="dxa"/>
            <w:gridSpan w:val="23"/>
            <w:tcBorders>
              <w:top w:val="nil"/>
              <w:left w:val="nil"/>
              <w:bottom w:val="nil"/>
              <w:right w:val="nil"/>
            </w:tcBorders>
            <w:shd w:val="clear" w:color="auto" w:fill="auto"/>
            <w:noWrap/>
            <w:vAlign w:val="center"/>
          </w:tcPr>
          <w:p w:rsidR="001510D9" w:rsidRDefault="0018344B">
            <w:pPr>
              <w:widowControl/>
              <w:ind w:leftChars="200" w:left="420"/>
              <w:jc w:val="center"/>
              <w:textAlignment w:val="center"/>
              <w:rPr>
                <w:rFonts w:ascii="黑体" w:eastAsia="黑体" w:hAnsi="宋体" w:cs="黑体"/>
                <w:b/>
                <w:bCs/>
                <w:sz w:val="44"/>
                <w:szCs w:val="44"/>
              </w:rPr>
            </w:pPr>
            <w:r>
              <w:rPr>
                <w:rFonts w:ascii="黑体" w:eastAsia="黑体" w:hAnsi="宋体" w:cs="黑体" w:hint="eastAsia"/>
                <w:b/>
                <w:bCs/>
                <w:sz w:val="44"/>
                <w:szCs w:val="44"/>
              </w:rPr>
              <w:t>聊城市建设工程规划许可</w:t>
            </w:r>
            <w:bookmarkStart w:id="0" w:name="_GoBack"/>
            <w:r>
              <w:rPr>
                <w:rFonts w:ascii="黑体" w:eastAsia="黑体" w:hAnsi="宋体" w:cs="黑体" w:hint="eastAsia"/>
                <w:b/>
                <w:bCs/>
                <w:sz w:val="44"/>
                <w:szCs w:val="44"/>
              </w:rPr>
              <w:t>证申</w:t>
            </w:r>
            <w:bookmarkEnd w:id="0"/>
            <w:r>
              <w:rPr>
                <w:rFonts w:ascii="黑体" w:eastAsia="黑体" w:hAnsi="宋体" w:cs="黑体" w:hint="eastAsia"/>
                <w:b/>
                <w:bCs/>
                <w:sz w:val="44"/>
                <w:szCs w:val="44"/>
              </w:rPr>
              <w:t>请表</w:t>
            </w:r>
          </w:p>
        </w:tc>
      </w:tr>
      <w:tr w:rsidR="001510D9" w:rsidTr="00EA3E20">
        <w:trPr>
          <w:trHeight w:val="306"/>
        </w:trPr>
        <w:tc>
          <w:tcPr>
            <w:tcW w:w="1129" w:type="dxa"/>
            <w:gridSpan w:val="4"/>
            <w:tcBorders>
              <w:top w:val="nil"/>
              <w:left w:val="nil"/>
              <w:bottom w:val="nil"/>
              <w:right w:val="nil"/>
            </w:tcBorders>
            <w:shd w:val="clear" w:color="auto" w:fill="auto"/>
            <w:noWrap/>
            <w:vAlign w:val="center"/>
          </w:tcPr>
          <w:p w:rsidR="001510D9" w:rsidRDefault="0018344B">
            <w:pPr>
              <w:widowControl/>
              <w:textAlignment w:val="center"/>
              <w:rPr>
                <w:rFonts w:ascii="黑体" w:eastAsia="黑体" w:hAnsi="宋体" w:cs="黑体"/>
                <w:b/>
                <w:bCs/>
                <w:sz w:val="24"/>
              </w:rPr>
            </w:pPr>
            <w:r>
              <w:rPr>
                <w:rFonts w:ascii="黑体" w:eastAsia="黑体" w:hAnsi="宋体" w:cs="黑体" w:hint="eastAsia"/>
                <w:b/>
                <w:bCs/>
                <w:kern w:val="0"/>
                <w:sz w:val="18"/>
                <w:szCs w:val="18"/>
              </w:rPr>
              <w:t>项目编号：</w:t>
            </w:r>
          </w:p>
        </w:tc>
        <w:tc>
          <w:tcPr>
            <w:tcW w:w="9317" w:type="dxa"/>
            <w:gridSpan w:val="19"/>
            <w:tcBorders>
              <w:top w:val="nil"/>
              <w:left w:val="nil"/>
              <w:bottom w:val="nil"/>
              <w:right w:val="nil"/>
            </w:tcBorders>
            <w:shd w:val="clear" w:color="auto" w:fill="auto"/>
            <w:noWrap/>
            <w:vAlign w:val="center"/>
          </w:tcPr>
          <w:p w:rsidR="001510D9" w:rsidRDefault="001510D9">
            <w:pPr>
              <w:jc w:val="center"/>
              <w:rPr>
                <w:rFonts w:ascii="宋体" w:hAnsi="宋体"/>
                <w:b/>
                <w:bCs/>
                <w:sz w:val="22"/>
              </w:rPr>
            </w:pP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9"/>
        </w:trPr>
        <w:tc>
          <w:tcPr>
            <w:tcW w:w="672" w:type="dxa"/>
            <w:gridSpan w:val="2"/>
            <w:vMerge w:val="restart"/>
            <w:tcBorders>
              <w:top w:val="single" w:sz="12" w:space="0" w:color="auto"/>
              <w:left w:val="single" w:sz="12" w:space="0" w:color="auto"/>
              <w:right w:val="single" w:sz="6" w:space="0" w:color="auto"/>
            </w:tcBorders>
            <w:shd w:val="clear" w:color="auto" w:fill="auto"/>
            <w:noWrap/>
            <w:vAlign w:val="center"/>
          </w:tcPr>
          <w:p w:rsidR="001510D9" w:rsidRDefault="0018344B">
            <w:pPr>
              <w:jc w:val="center"/>
              <w:rPr>
                <w:rFonts w:ascii="黑体" w:eastAsia="黑体" w:hAnsi="黑体"/>
                <w:b/>
                <w:color w:val="000000"/>
                <w:szCs w:val="21"/>
              </w:rPr>
            </w:pPr>
            <w:r>
              <w:rPr>
                <w:rFonts w:ascii="黑体" w:eastAsia="黑体" w:hAnsi="黑体" w:hint="eastAsia"/>
                <w:b/>
                <w:color w:val="000000"/>
                <w:szCs w:val="21"/>
              </w:rPr>
              <w:t>建设单位概况</w:t>
            </w:r>
          </w:p>
        </w:tc>
        <w:tc>
          <w:tcPr>
            <w:tcW w:w="1419" w:type="dxa"/>
            <w:gridSpan w:val="5"/>
            <w:tcBorders>
              <w:top w:val="single" w:sz="12" w:space="0" w:color="auto"/>
              <w:left w:val="single" w:sz="6" w:space="0" w:color="auto"/>
              <w:bottom w:val="single" w:sz="6" w:space="0" w:color="auto"/>
              <w:right w:val="single" w:sz="4" w:space="0" w:color="auto"/>
            </w:tcBorders>
            <w:shd w:val="clear" w:color="auto" w:fill="auto"/>
            <w:noWrap/>
            <w:vAlign w:val="center"/>
          </w:tcPr>
          <w:p w:rsidR="001510D9" w:rsidRDefault="0018344B">
            <w:pPr>
              <w:jc w:val="center"/>
              <w:rPr>
                <w:rFonts w:ascii="黑体" w:eastAsia="黑体" w:hAnsi="黑体"/>
                <w:b/>
                <w:color w:val="FF0000"/>
                <w:szCs w:val="21"/>
              </w:rPr>
            </w:pPr>
            <w:r>
              <w:rPr>
                <w:rFonts w:ascii="黑体" w:eastAsia="黑体" w:hAnsi="黑体" w:hint="eastAsia"/>
                <w:b/>
                <w:color w:val="000000"/>
                <w:szCs w:val="21"/>
              </w:rPr>
              <w:t>单位名称</w:t>
            </w:r>
          </w:p>
        </w:tc>
        <w:tc>
          <w:tcPr>
            <w:tcW w:w="3727" w:type="dxa"/>
            <w:gridSpan w:val="8"/>
            <w:tcBorders>
              <w:top w:val="single" w:sz="12"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土地证权属单位的名称</w:t>
            </w:r>
          </w:p>
        </w:tc>
        <w:tc>
          <w:tcPr>
            <w:tcW w:w="1544" w:type="dxa"/>
            <w:gridSpan w:val="2"/>
            <w:tcBorders>
              <w:top w:val="single" w:sz="12"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单位地址</w:t>
            </w:r>
          </w:p>
        </w:tc>
        <w:tc>
          <w:tcPr>
            <w:tcW w:w="3084" w:type="dxa"/>
            <w:gridSpan w:val="6"/>
            <w:tcBorders>
              <w:top w:val="single" w:sz="12" w:space="0" w:color="auto"/>
              <w:left w:val="single" w:sz="4"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77"/>
        </w:trPr>
        <w:tc>
          <w:tcPr>
            <w:tcW w:w="672" w:type="dxa"/>
            <w:gridSpan w:val="2"/>
            <w:vMerge/>
            <w:tcBorders>
              <w:left w:val="single" w:sz="12" w:space="0" w:color="auto"/>
              <w:right w:val="single" w:sz="6" w:space="0" w:color="auto"/>
            </w:tcBorders>
            <w:shd w:val="clear" w:color="auto" w:fill="auto"/>
            <w:noWrap/>
            <w:vAlign w:val="center"/>
          </w:tcPr>
          <w:p w:rsidR="001510D9" w:rsidRDefault="001510D9">
            <w:pPr>
              <w:jc w:val="center"/>
              <w:rPr>
                <w:rFonts w:ascii="黑体" w:eastAsia="黑体" w:hAnsi="黑体"/>
                <w:b/>
                <w:color w:val="000000"/>
                <w:szCs w:val="21"/>
              </w:rPr>
            </w:pPr>
          </w:p>
        </w:tc>
        <w:tc>
          <w:tcPr>
            <w:tcW w:w="1419" w:type="dxa"/>
            <w:gridSpan w:val="5"/>
            <w:tcBorders>
              <w:top w:val="single" w:sz="6" w:space="0" w:color="auto"/>
              <w:left w:val="single" w:sz="6" w:space="0" w:color="auto"/>
              <w:bottom w:val="single" w:sz="6" w:space="0" w:color="auto"/>
              <w:right w:val="single" w:sz="4" w:space="0" w:color="auto"/>
            </w:tcBorders>
            <w:shd w:val="clear" w:color="auto" w:fill="auto"/>
            <w:noWrap/>
            <w:vAlign w:val="center"/>
          </w:tcPr>
          <w:p w:rsidR="001510D9" w:rsidRDefault="0018344B">
            <w:pPr>
              <w:jc w:val="center"/>
              <w:rPr>
                <w:rFonts w:ascii="黑体" w:eastAsia="黑体" w:hAnsi="黑体"/>
                <w:b/>
                <w:color w:val="FF0000"/>
                <w:szCs w:val="21"/>
              </w:rPr>
            </w:pPr>
            <w:r>
              <w:rPr>
                <w:rFonts w:ascii="黑体" w:eastAsia="黑体" w:hAnsi="黑体" w:hint="eastAsia"/>
                <w:b/>
                <w:color w:val="000000"/>
                <w:szCs w:val="21"/>
              </w:rPr>
              <w:t>法定代表人</w:t>
            </w:r>
          </w:p>
        </w:tc>
        <w:tc>
          <w:tcPr>
            <w:tcW w:w="1654"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w:t>
            </w:r>
          </w:p>
        </w:tc>
        <w:tc>
          <w:tcPr>
            <w:tcW w:w="1701" w:type="dxa"/>
            <w:gridSpan w:val="4"/>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项目经办人</w:t>
            </w:r>
          </w:p>
        </w:tc>
        <w:tc>
          <w:tcPr>
            <w:tcW w:w="1916" w:type="dxa"/>
            <w:gridSpan w:val="4"/>
            <w:tcBorders>
              <w:top w:val="single" w:sz="6" w:space="0" w:color="auto"/>
              <w:left w:val="single" w:sz="4"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w:t>
            </w:r>
          </w:p>
        </w:tc>
        <w:tc>
          <w:tcPr>
            <w:tcW w:w="1124"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联系电话</w:t>
            </w:r>
          </w:p>
        </w:tc>
        <w:tc>
          <w:tcPr>
            <w:tcW w:w="1960" w:type="dxa"/>
            <w:gridSpan w:val="3"/>
            <w:tcBorders>
              <w:top w:val="single" w:sz="6" w:space="0" w:color="auto"/>
              <w:left w:val="single" w:sz="4"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1"/>
        </w:trPr>
        <w:tc>
          <w:tcPr>
            <w:tcW w:w="672" w:type="dxa"/>
            <w:gridSpan w:val="2"/>
            <w:vMerge w:val="restart"/>
            <w:tcBorders>
              <w:top w:val="single" w:sz="6" w:space="0" w:color="auto"/>
              <w:left w:val="single" w:sz="12" w:space="0" w:color="auto"/>
              <w:right w:val="single" w:sz="6" w:space="0" w:color="auto"/>
            </w:tcBorders>
            <w:shd w:val="clear" w:color="auto" w:fill="auto"/>
            <w:noWrap/>
            <w:vAlign w:val="center"/>
          </w:tcPr>
          <w:p w:rsidR="001510D9" w:rsidRDefault="0018344B">
            <w:pPr>
              <w:jc w:val="center"/>
              <w:rPr>
                <w:rFonts w:ascii="黑体" w:eastAsia="黑体" w:hAnsi="黑体"/>
                <w:b/>
                <w:color w:val="000000"/>
                <w:szCs w:val="21"/>
              </w:rPr>
            </w:pPr>
            <w:r>
              <w:rPr>
                <w:rFonts w:ascii="黑体" w:eastAsia="黑体" w:hAnsi="黑体" w:hint="eastAsia"/>
                <w:b/>
                <w:color w:val="000000"/>
                <w:szCs w:val="21"/>
              </w:rPr>
              <w:t>建设工程概况</w:t>
            </w:r>
          </w:p>
          <w:p w:rsidR="001510D9" w:rsidRDefault="001510D9">
            <w:pPr>
              <w:jc w:val="center"/>
              <w:rPr>
                <w:rFonts w:ascii="黑体" w:eastAsia="黑体" w:hAnsi="黑体"/>
                <w:b/>
                <w:color w:val="000000"/>
                <w:szCs w:val="21"/>
              </w:rPr>
            </w:pPr>
          </w:p>
        </w:tc>
        <w:tc>
          <w:tcPr>
            <w:tcW w:w="1559" w:type="dxa"/>
            <w:gridSpan w:val="6"/>
            <w:tcBorders>
              <w:top w:val="single" w:sz="6" w:space="0" w:color="auto"/>
              <w:left w:val="single" w:sz="6"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项目名称</w:t>
            </w:r>
          </w:p>
        </w:tc>
        <w:tc>
          <w:tcPr>
            <w:tcW w:w="3587" w:type="dxa"/>
            <w:gridSpan w:val="7"/>
            <w:tcBorders>
              <w:top w:val="single" w:sz="6" w:space="0" w:color="auto"/>
              <w:left w:val="single" w:sz="4"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与立项文件一致</w:t>
            </w:r>
          </w:p>
        </w:tc>
        <w:tc>
          <w:tcPr>
            <w:tcW w:w="154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用地性质</w:t>
            </w:r>
          </w:p>
        </w:tc>
        <w:tc>
          <w:tcPr>
            <w:tcW w:w="3084" w:type="dxa"/>
            <w:gridSpan w:val="6"/>
            <w:tcBorders>
              <w:top w:val="single" w:sz="6" w:space="0" w:color="auto"/>
              <w:left w:val="single" w:sz="6"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与土地证一致</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0"/>
        </w:trPr>
        <w:tc>
          <w:tcPr>
            <w:tcW w:w="672" w:type="dxa"/>
            <w:gridSpan w:val="2"/>
            <w:vMerge/>
            <w:tcBorders>
              <w:top w:val="single" w:sz="6" w:space="0" w:color="auto"/>
              <w:left w:val="single" w:sz="12" w:space="0" w:color="auto"/>
              <w:right w:val="single" w:sz="6" w:space="0" w:color="auto"/>
            </w:tcBorders>
            <w:shd w:val="clear" w:color="auto" w:fill="auto"/>
            <w:noWrap/>
            <w:vAlign w:val="center"/>
          </w:tcPr>
          <w:p w:rsidR="001510D9" w:rsidRDefault="001510D9">
            <w:pPr>
              <w:jc w:val="center"/>
              <w:rPr>
                <w:rFonts w:ascii="黑体" w:eastAsia="黑体" w:hAnsi="黑体"/>
                <w:b/>
                <w:color w:val="000000"/>
                <w:szCs w:val="21"/>
              </w:rPr>
            </w:pPr>
          </w:p>
        </w:tc>
        <w:tc>
          <w:tcPr>
            <w:tcW w:w="1559" w:type="dxa"/>
            <w:gridSpan w:val="6"/>
            <w:tcBorders>
              <w:top w:val="single" w:sz="6" w:space="0" w:color="auto"/>
              <w:left w:val="single" w:sz="6"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所属行政区</w:t>
            </w:r>
          </w:p>
        </w:tc>
        <w:tc>
          <w:tcPr>
            <w:tcW w:w="3587" w:type="dxa"/>
            <w:gridSpan w:val="7"/>
            <w:tcBorders>
              <w:top w:val="single" w:sz="6" w:space="0" w:color="auto"/>
              <w:left w:val="single" w:sz="4"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w:t>
            </w:r>
          </w:p>
        </w:tc>
        <w:tc>
          <w:tcPr>
            <w:tcW w:w="154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用地规模</w:t>
            </w:r>
          </w:p>
        </w:tc>
        <w:tc>
          <w:tcPr>
            <w:tcW w:w="3084" w:type="dxa"/>
            <w:gridSpan w:val="6"/>
            <w:tcBorders>
              <w:top w:val="single" w:sz="6" w:space="0" w:color="auto"/>
              <w:left w:val="single" w:sz="6"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b/>
                <w:szCs w:val="21"/>
              </w:rPr>
              <w:t>与修详规一致</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0"/>
        </w:trPr>
        <w:tc>
          <w:tcPr>
            <w:tcW w:w="672" w:type="dxa"/>
            <w:gridSpan w:val="2"/>
            <w:vMerge/>
            <w:tcBorders>
              <w:top w:val="single" w:sz="6" w:space="0" w:color="auto"/>
              <w:left w:val="single" w:sz="12" w:space="0" w:color="auto"/>
              <w:right w:val="single" w:sz="6" w:space="0" w:color="auto"/>
            </w:tcBorders>
            <w:shd w:val="clear" w:color="auto" w:fill="auto"/>
            <w:noWrap/>
            <w:vAlign w:val="center"/>
          </w:tcPr>
          <w:p w:rsidR="001510D9" w:rsidRDefault="001510D9">
            <w:pPr>
              <w:jc w:val="center"/>
              <w:rPr>
                <w:rFonts w:ascii="黑体" w:eastAsia="黑体" w:hAnsi="黑体"/>
                <w:b/>
                <w:color w:val="000000"/>
                <w:szCs w:val="21"/>
              </w:rPr>
            </w:pPr>
          </w:p>
        </w:tc>
        <w:tc>
          <w:tcPr>
            <w:tcW w:w="1559" w:type="dxa"/>
            <w:gridSpan w:val="6"/>
            <w:tcBorders>
              <w:top w:val="single" w:sz="6" w:space="0" w:color="auto"/>
              <w:left w:val="single" w:sz="6"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建设地点</w:t>
            </w:r>
          </w:p>
        </w:tc>
        <w:tc>
          <w:tcPr>
            <w:tcW w:w="3587" w:type="dxa"/>
            <w:gridSpan w:val="7"/>
            <w:tcBorders>
              <w:top w:val="single" w:sz="6" w:space="0" w:color="auto"/>
              <w:left w:val="single" w:sz="4"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与土地证一致</w:t>
            </w:r>
          </w:p>
        </w:tc>
        <w:tc>
          <w:tcPr>
            <w:tcW w:w="154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地块建设规模</w:t>
            </w:r>
          </w:p>
        </w:tc>
        <w:tc>
          <w:tcPr>
            <w:tcW w:w="3084" w:type="dxa"/>
            <w:gridSpan w:val="6"/>
            <w:tcBorders>
              <w:top w:val="single" w:sz="6" w:space="0" w:color="auto"/>
              <w:left w:val="single" w:sz="6"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与</w:t>
            </w:r>
            <w:r w:rsidRPr="00A876F6">
              <w:rPr>
                <w:rFonts w:ascii="黑体" w:eastAsia="黑体" w:hAnsi="黑体"/>
                <w:b/>
                <w:szCs w:val="21"/>
              </w:rPr>
              <w:t>修详规地块总建设规模一致</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19"/>
        </w:trPr>
        <w:tc>
          <w:tcPr>
            <w:tcW w:w="672" w:type="dxa"/>
            <w:gridSpan w:val="2"/>
            <w:vMerge/>
            <w:tcBorders>
              <w:top w:val="single" w:sz="6" w:space="0" w:color="auto"/>
              <w:left w:val="single" w:sz="12" w:space="0" w:color="auto"/>
              <w:right w:val="single" w:sz="6" w:space="0" w:color="auto"/>
            </w:tcBorders>
            <w:shd w:val="clear" w:color="auto" w:fill="auto"/>
            <w:noWrap/>
            <w:vAlign w:val="center"/>
          </w:tcPr>
          <w:p w:rsidR="001510D9" w:rsidRDefault="001510D9">
            <w:pPr>
              <w:jc w:val="center"/>
              <w:rPr>
                <w:rFonts w:ascii="黑体" w:eastAsia="黑体" w:hAnsi="黑体"/>
                <w:b/>
                <w:color w:val="000000"/>
                <w:szCs w:val="21"/>
              </w:rPr>
            </w:pPr>
          </w:p>
        </w:tc>
        <w:tc>
          <w:tcPr>
            <w:tcW w:w="1559" w:type="dxa"/>
            <w:gridSpan w:val="6"/>
            <w:tcBorders>
              <w:top w:val="single" w:sz="6" w:space="0" w:color="auto"/>
              <w:left w:val="single" w:sz="6"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项目批准机关</w:t>
            </w:r>
          </w:p>
        </w:tc>
        <w:tc>
          <w:tcPr>
            <w:tcW w:w="3587" w:type="dxa"/>
            <w:gridSpan w:val="7"/>
            <w:tcBorders>
              <w:top w:val="single" w:sz="6" w:space="0" w:color="auto"/>
              <w:left w:val="single" w:sz="4"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立项批准机关</w:t>
            </w:r>
          </w:p>
        </w:tc>
        <w:tc>
          <w:tcPr>
            <w:tcW w:w="154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批准文号</w:t>
            </w:r>
          </w:p>
        </w:tc>
        <w:tc>
          <w:tcPr>
            <w:tcW w:w="3084" w:type="dxa"/>
            <w:gridSpan w:val="6"/>
            <w:tcBorders>
              <w:top w:val="single" w:sz="6" w:space="0" w:color="auto"/>
              <w:left w:val="single" w:sz="6"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必填（备案类填写编号）</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11"/>
        </w:trPr>
        <w:tc>
          <w:tcPr>
            <w:tcW w:w="672" w:type="dxa"/>
            <w:gridSpan w:val="2"/>
            <w:vMerge/>
            <w:tcBorders>
              <w:left w:val="single" w:sz="12" w:space="0" w:color="auto"/>
              <w:right w:val="single" w:sz="6" w:space="0" w:color="auto"/>
            </w:tcBorders>
            <w:shd w:val="clear" w:color="auto" w:fill="auto"/>
            <w:noWrap/>
            <w:vAlign w:val="center"/>
          </w:tcPr>
          <w:p w:rsidR="001510D9" w:rsidRDefault="001510D9">
            <w:pPr>
              <w:jc w:val="center"/>
              <w:rPr>
                <w:rFonts w:ascii="黑体" w:eastAsia="黑体" w:hAnsi="黑体"/>
                <w:b/>
                <w:color w:val="000000"/>
                <w:szCs w:val="21"/>
              </w:rPr>
            </w:pPr>
          </w:p>
        </w:tc>
        <w:tc>
          <w:tcPr>
            <w:tcW w:w="1559" w:type="dxa"/>
            <w:gridSpan w:val="6"/>
            <w:tcBorders>
              <w:top w:val="single" w:sz="6" w:space="0" w:color="auto"/>
              <w:left w:val="single" w:sz="6"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设计单位</w:t>
            </w:r>
          </w:p>
        </w:tc>
        <w:tc>
          <w:tcPr>
            <w:tcW w:w="3587" w:type="dxa"/>
            <w:gridSpan w:val="7"/>
            <w:tcBorders>
              <w:top w:val="single" w:sz="6" w:space="0" w:color="auto"/>
              <w:left w:val="single" w:sz="4"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w:t>
            </w:r>
          </w:p>
        </w:tc>
        <w:tc>
          <w:tcPr>
            <w:tcW w:w="154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设计负责人</w:t>
            </w:r>
          </w:p>
        </w:tc>
        <w:tc>
          <w:tcPr>
            <w:tcW w:w="3084" w:type="dxa"/>
            <w:gridSpan w:val="6"/>
            <w:tcBorders>
              <w:top w:val="single" w:sz="6" w:space="0" w:color="auto"/>
              <w:left w:val="single" w:sz="6"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4"/>
        </w:trPr>
        <w:tc>
          <w:tcPr>
            <w:tcW w:w="672" w:type="dxa"/>
            <w:gridSpan w:val="2"/>
            <w:vMerge/>
            <w:tcBorders>
              <w:left w:val="single" w:sz="12" w:space="0" w:color="auto"/>
              <w:bottom w:val="single" w:sz="6" w:space="0" w:color="auto"/>
              <w:right w:val="single" w:sz="6" w:space="0" w:color="auto"/>
            </w:tcBorders>
            <w:shd w:val="clear" w:color="auto" w:fill="auto"/>
            <w:noWrap/>
            <w:vAlign w:val="center"/>
          </w:tcPr>
          <w:p w:rsidR="001510D9" w:rsidRDefault="001510D9">
            <w:pPr>
              <w:jc w:val="center"/>
              <w:rPr>
                <w:rFonts w:ascii="黑体" w:eastAsia="黑体" w:hAnsi="黑体"/>
                <w:b/>
                <w:color w:val="000000"/>
                <w:szCs w:val="21"/>
              </w:rPr>
            </w:pPr>
          </w:p>
        </w:tc>
        <w:tc>
          <w:tcPr>
            <w:tcW w:w="1559" w:type="dxa"/>
            <w:gridSpan w:val="6"/>
            <w:tcBorders>
              <w:top w:val="single" w:sz="6" w:space="0" w:color="auto"/>
              <w:left w:val="single" w:sz="6"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勘查设计证号</w:t>
            </w:r>
          </w:p>
        </w:tc>
        <w:tc>
          <w:tcPr>
            <w:tcW w:w="3587" w:type="dxa"/>
            <w:gridSpan w:val="7"/>
            <w:tcBorders>
              <w:top w:val="single" w:sz="6" w:space="0" w:color="auto"/>
              <w:left w:val="single" w:sz="4"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必填</w:t>
            </w:r>
          </w:p>
        </w:tc>
        <w:tc>
          <w:tcPr>
            <w:tcW w:w="154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联系方式</w:t>
            </w:r>
          </w:p>
        </w:tc>
        <w:tc>
          <w:tcPr>
            <w:tcW w:w="3084" w:type="dxa"/>
            <w:gridSpan w:val="6"/>
            <w:tcBorders>
              <w:top w:val="single" w:sz="6" w:space="0" w:color="auto"/>
              <w:left w:val="single" w:sz="6"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仿宋" w:eastAsia="仿宋" w:hAnsi="仿宋"/>
                <w:sz w:val="32"/>
                <w:szCs w:val="32"/>
              </w:rPr>
            </w:pPr>
            <w:r w:rsidRPr="00A876F6">
              <w:rPr>
                <w:rFonts w:ascii="黑体" w:eastAsia="黑体" w:hAnsi="黑体" w:hint="eastAsia"/>
                <w:b/>
                <w:szCs w:val="21"/>
              </w:rPr>
              <w:t>必填</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88"/>
        </w:trPr>
        <w:tc>
          <w:tcPr>
            <w:tcW w:w="1098" w:type="dxa"/>
            <w:gridSpan w:val="3"/>
            <w:tcBorders>
              <w:top w:val="single" w:sz="6" w:space="0" w:color="auto"/>
              <w:left w:val="single" w:sz="12" w:space="0" w:color="auto"/>
              <w:bottom w:val="single" w:sz="6" w:space="0" w:color="auto"/>
              <w:right w:val="single" w:sz="4" w:space="0" w:color="auto"/>
            </w:tcBorders>
            <w:shd w:val="clear" w:color="auto" w:fill="auto"/>
            <w:noWrap/>
            <w:vAlign w:val="center"/>
          </w:tcPr>
          <w:p w:rsidR="001510D9" w:rsidRDefault="0018344B">
            <w:pPr>
              <w:jc w:val="center"/>
              <w:rPr>
                <w:rFonts w:ascii="黑体" w:eastAsia="黑体" w:hAnsi="黑体"/>
                <w:b/>
                <w:color w:val="000000"/>
                <w:szCs w:val="21"/>
              </w:rPr>
            </w:pPr>
            <w:r>
              <w:rPr>
                <w:rFonts w:ascii="黑体" w:eastAsia="黑体" w:hAnsi="黑体" w:hint="eastAsia"/>
                <w:b/>
                <w:color w:val="000000"/>
                <w:szCs w:val="21"/>
              </w:rPr>
              <w:t>工程名称</w:t>
            </w:r>
          </w:p>
        </w:tc>
        <w:tc>
          <w:tcPr>
            <w:tcW w:w="1133" w:type="dxa"/>
            <w:gridSpan w:val="5"/>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建筑用途</w:t>
            </w:r>
          </w:p>
        </w:tc>
        <w:tc>
          <w:tcPr>
            <w:tcW w:w="1559"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建筑层数（地上、地下）</w:t>
            </w:r>
          </w:p>
        </w:tc>
        <w:tc>
          <w:tcPr>
            <w:tcW w:w="805"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建筑高度</w:t>
            </w:r>
          </w:p>
        </w:tc>
        <w:tc>
          <w:tcPr>
            <w:tcW w:w="898"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基底面积</w:t>
            </w:r>
          </w:p>
        </w:tc>
        <w:tc>
          <w:tcPr>
            <w:tcW w:w="1136"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地上建筑面积</w:t>
            </w:r>
          </w:p>
        </w:tc>
        <w:tc>
          <w:tcPr>
            <w:tcW w:w="1134"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地下建筑面积</w:t>
            </w:r>
          </w:p>
        </w:tc>
        <w:tc>
          <w:tcPr>
            <w:tcW w:w="805"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总建筑面积</w:t>
            </w:r>
          </w:p>
        </w:tc>
        <w:tc>
          <w:tcPr>
            <w:tcW w:w="1878" w:type="dxa"/>
            <w:gridSpan w:val="2"/>
            <w:tcBorders>
              <w:top w:val="single" w:sz="6" w:space="0" w:color="auto"/>
              <w:left w:val="single" w:sz="4"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黑体" w:eastAsia="黑体" w:hAnsi="黑体"/>
                <w:b/>
                <w:szCs w:val="21"/>
              </w:rPr>
            </w:pPr>
            <w:r w:rsidRPr="00A876F6">
              <w:rPr>
                <w:rFonts w:ascii="黑体" w:eastAsia="黑体" w:hAnsi="黑体" w:hint="eastAsia"/>
                <w:b/>
                <w:szCs w:val="21"/>
              </w:rPr>
              <w:t>备注</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42"/>
        </w:trPr>
        <w:tc>
          <w:tcPr>
            <w:tcW w:w="1098" w:type="dxa"/>
            <w:gridSpan w:val="3"/>
            <w:tcBorders>
              <w:top w:val="single" w:sz="6" w:space="0" w:color="auto"/>
              <w:left w:val="single" w:sz="12" w:space="0" w:color="auto"/>
              <w:bottom w:val="single" w:sz="6" w:space="0" w:color="auto"/>
              <w:right w:val="single" w:sz="4" w:space="0" w:color="auto"/>
            </w:tcBorders>
            <w:shd w:val="clear" w:color="auto" w:fill="auto"/>
            <w:noWrap/>
            <w:vAlign w:val="center"/>
          </w:tcPr>
          <w:p w:rsidR="001510D9" w:rsidRPr="00FE3440" w:rsidRDefault="0018344B">
            <w:pPr>
              <w:spacing w:line="400" w:lineRule="exact"/>
              <w:jc w:val="center"/>
              <w:rPr>
                <w:rFonts w:ascii="宋体" w:hAnsi="宋体"/>
                <w:b/>
                <w:sz w:val="18"/>
                <w:szCs w:val="18"/>
              </w:rPr>
            </w:pPr>
            <w:r w:rsidRPr="00FE3440">
              <w:rPr>
                <w:rFonts w:ascii="宋体" w:hAnsi="宋体" w:hint="eastAsia"/>
                <w:b/>
                <w:sz w:val="18"/>
                <w:szCs w:val="18"/>
              </w:rPr>
              <w:t>XX楼</w:t>
            </w:r>
          </w:p>
        </w:tc>
        <w:tc>
          <w:tcPr>
            <w:tcW w:w="1133" w:type="dxa"/>
            <w:gridSpan w:val="5"/>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spacing w:line="400" w:lineRule="exact"/>
              <w:jc w:val="center"/>
              <w:rPr>
                <w:rFonts w:ascii="宋体" w:hAnsi="宋体"/>
                <w:b/>
                <w:sz w:val="18"/>
                <w:szCs w:val="18"/>
              </w:rPr>
            </w:pPr>
            <w:r w:rsidRPr="00A876F6">
              <w:rPr>
                <w:rFonts w:ascii="黑体" w:eastAsia="黑体" w:hAnsi="黑体" w:hint="eastAsia"/>
                <w:b/>
                <w:sz w:val="18"/>
                <w:szCs w:val="18"/>
              </w:rPr>
              <w:t>住宅or办公or教学</w:t>
            </w:r>
            <w:r w:rsidRPr="00A876F6">
              <w:rPr>
                <w:rFonts w:ascii="黑体" w:eastAsia="黑体" w:hAnsi="黑体"/>
                <w:b/>
                <w:sz w:val="18"/>
                <w:szCs w:val="18"/>
              </w:rPr>
              <w:t>…</w:t>
            </w:r>
          </w:p>
        </w:tc>
        <w:tc>
          <w:tcPr>
            <w:tcW w:w="1559"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spacing w:line="400" w:lineRule="exact"/>
              <w:jc w:val="center"/>
              <w:rPr>
                <w:rFonts w:ascii="黑体" w:eastAsia="黑体" w:hAnsi="黑体"/>
                <w:b/>
                <w:sz w:val="18"/>
                <w:szCs w:val="18"/>
              </w:rPr>
            </w:pPr>
            <w:r w:rsidRPr="00A876F6">
              <w:rPr>
                <w:rFonts w:ascii="黑体" w:eastAsia="黑体" w:hAnsi="黑体" w:hint="eastAsia"/>
                <w:b/>
                <w:sz w:val="18"/>
                <w:szCs w:val="18"/>
              </w:rPr>
              <w:t>XXF/-XXF</w:t>
            </w:r>
          </w:p>
          <w:p w:rsidR="001510D9" w:rsidRPr="00A876F6" w:rsidRDefault="0018344B">
            <w:pPr>
              <w:spacing w:line="400" w:lineRule="exact"/>
              <w:jc w:val="center"/>
              <w:rPr>
                <w:rFonts w:ascii="宋体" w:hAnsi="宋体"/>
                <w:b/>
                <w:sz w:val="18"/>
                <w:szCs w:val="18"/>
              </w:rPr>
            </w:pPr>
            <w:r w:rsidRPr="00A876F6">
              <w:rPr>
                <w:rFonts w:ascii="黑体" w:eastAsia="黑体" w:hAnsi="黑体" w:hint="eastAsia"/>
                <w:b/>
                <w:sz w:val="18"/>
                <w:szCs w:val="18"/>
              </w:rPr>
              <w:t>(地上/地下)</w:t>
            </w:r>
          </w:p>
        </w:tc>
        <w:tc>
          <w:tcPr>
            <w:tcW w:w="805"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spacing w:line="400" w:lineRule="exact"/>
              <w:jc w:val="center"/>
              <w:rPr>
                <w:rFonts w:ascii="黑体" w:eastAsia="黑体" w:hAnsi="黑体"/>
                <w:b/>
                <w:sz w:val="18"/>
                <w:szCs w:val="18"/>
              </w:rPr>
            </w:pPr>
            <w:r w:rsidRPr="00A876F6">
              <w:rPr>
                <w:rFonts w:ascii="黑体" w:eastAsia="黑体" w:hAnsi="黑体" w:hint="eastAsia"/>
                <w:b/>
                <w:sz w:val="18"/>
                <w:szCs w:val="18"/>
              </w:rPr>
              <w:t>XXm</w:t>
            </w:r>
          </w:p>
        </w:tc>
        <w:tc>
          <w:tcPr>
            <w:tcW w:w="898"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黑体" w:eastAsia="黑体" w:hAnsi="黑体"/>
                <w:b/>
                <w:sz w:val="18"/>
                <w:szCs w:val="18"/>
              </w:rPr>
            </w:pPr>
            <w:r w:rsidRPr="00A876F6">
              <w:rPr>
                <w:rFonts w:ascii="黑体" w:eastAsia="黑体" w:hAnsi="黑体" w:hint="eastAsia"/>
                <w:b/>
                <w:sz w:val="18"/>
                <w:szCs w:val="18"/>
              </w:rPr>
              <w:t>XXX㎡</w:t>
            </w:r>
          </w:p>
          <w:p w:rsidR="001510D9" w:rsidRPr="00A876F6" w:rsidRDefault="0018344B">
            <w:pPr>
              <w:jc w:val="center"/>
              <w:rPr>
                <w:rFonts w:ascii="宋体" w:hAnsi="宋体"/>
                <w:b/>
                <w:sz w:val="18"/>
                <w:szCs w:val="18"/>
              </w:rPr>
            </w:pPr>
            <w:r w:rsidRPr="00A876F6">
              <w:rPr>
                <w:rFonts w:ascii="黑体" w:eastAsia="黑体" w:hAnsi="黑体" w:hint="eastAsia"/>
                <w:b/>
                <w:sz w:val="18"/>
                <w:szCs w:val="18"/>
              </w:rPr>
              <w:t>（首层建筑面积）</w:t>
            </w:r>
          </w:p>
        </w:tc>
        <w:tc>
          <w:tcPr>
            <w:tcW w:w="1136"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spacing w:line="400" w:lineRule="exact"/>
              <w:jc w:val="center"/>
              <w:rPr>
                <w:rFonts w:ascii="宋体" w:hAnsi="宋体"/>
                <w:b/>
                <w:sz w:val="18"/>
                <w:szCs w:val="18"/>
              </w:rPr>
            </w:pPr>
            <w:r w:rsidRPr="00A876F6">
              <w:rPr>
                <w:rFonts w:ascii="黑体" w:eastAsia="黑体" w:hAnsi="黑体" w:hint="eastAsia"/>
                <w:b/>
                <w:sz w:val="18"/>
                <w:szCs w:val="18"/>
              </w:rPr>
              <w:t>XXX㎡</w:t>
            </w:r>
          </w:p>
        </w:tc>
        <w:tc>
          <w:tcPr>
            <w:tcW w:w="1134"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宋体" w:hAnsi="宋体"/>
                <w:b/>
                <w:sz w:val="18"/>
                <w:szCs w:val="18"/>
              </w:rPr>
            </w:pPr>
            <w:r w:rsidRPr="00A876F6">
              <w:rPr>
                <w:rFonts w:ascii="黑体" w:eastAsia="黑体" w:hAnsi="黑体" w:hint="eastAsia"/>
                <w:b/>
                <w:sz w:val="18"/>
                <w:szCs w:val="18"/>
              </w:rPr>
              <w:t>XXX㎡</w:t>
            </w:r>
          </w:p>
        </w:tc>
        <w:tc>
          <w:tcPr>
            <w:tcW w:w="805"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8344B">
            <w:pPr>
              <w:jc w:val="center"/>
              <w:rPr>
                <w:rFonts w:ascii="宋体" w:hAnsi="宋体"/>
                <w:b/>
                <w:sz w:val="18"/>
                <w:szCs w:val="18"/>
              </w:rPr>
            </w:pPr>
            <w:r w:rsidRPr="00A876F6">
              <w:rPr>
                <w:rFonts w:ascii="黑体" w:eastAsia="黑体" w:hAnsi="黑体" w:hint="eastAsia"/>
                <w:b/>
                <w:sz w:val="18"/>
                <w:szCs w:val="18"/>
              </w:rPr>
              <w:t>XXX㎡</w:t>
            </w:r>
          </w:p>
        </w:tc>
        <w:tc>
          <w:tcPr>
            <w:tcW w:w="1878" w:type="dxa"/>
            <w:gridSpan w:val="2"/>
            <w:tcBorders>
              <w:top w:val="single" w:sz="6" w:space="0" w:color="auto"/>
              <w:left w:val="single" w:sz="4" w:space="0" w:color="auto"/>
              <w:bottom w:val="single" w:sz="6" w:space="0" w:color="auto"/>
              <w:right w:val="single" w:sz="12" w:space="0" w:color="auto"/>
            </w:tcBorders>
            <w:shd w:val="clear" w:color="auto" w:fill="auto"/>
            <w:noWrap/>
            <w:vAlign w:val="center"/>
          </w:tcPr>
          <w:p w:rsidR="001510D9" w:rsidRPr="00A876F6" w:rsidRDefault="0018344B">
            <w:pPr>
              <w:jc w:val="center"/>
              <w:rPr>
                <w:rFonts w:ascii="宋体" w:hAnsi="宋体"/>
                <w:b/>
                <w:sz w:val="18"/>
                <w:szCs w:val="18"/>
              </w:rPr>
            </w:pPr>
            <w:r w:rsidRPr="00A876F6">
              <w:rPr>
                <w:rFonts w:ascii="黑体" w:eastAsia="黑体" w:hAnsi="黑体" w:hint="eastAsia"/>
                <w:b/>
                <w:sz w:val="18"/>
                <w:szCs w:val="18"/>
              </w:rPr>
              <w:t>所含商业、配套设施情况</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23"/>
        </w:trPr>
        <w:tc>
          <w:tcPr>
            <w:tcW w:w="1098" w:type="dxa"/>
            <w:gridSpan w:val="3"/>
            <w:tcBorders>
              <w:top w:val="single" w:sz="6" w:space="0" w:color="auto"/>
              <w:left w:val="single" w:sz="12" w:space="0" w:color="auto"/>
              <w:bottom w:val="single" w:sz="6" w:space="0" w:color="auto"/>
              <w:right w:val="single" w:sz="4" w:space="0" w:color="auto"/>
            </w:tcBorders>
            <w:shd w:val="clear" w:color="auto" w:fill="auto"/>
            <w:noWrap/>
            <w:vAlign w:val="center"/>
          </w:tcPr>
          <w:p w:rsidR="001510D9" w:rsidRDefault="001510D9">
            <w:pPr>
              <w:spacing w:line="400" w:lineRule="exact"/>
              <w:rPr>
                <w:rFonts w:ascii="宋体" w:hAnsi="宋体"/>
                <w:b/>
                <w:color w:val="000000"/>
                <w:sz w:val="18"/>
                <w:szCs w:val="18"/>
              </w:rPr>
            </w:pPr>
          </w:p>
        </w:tc>
        <w:tc>
          <w:tcPr>
            <w:tcW w:w="1133" w:type="dxa"/>
            <w:gridSpan w:val="5"/>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spacing w:line="400" w:lineRule="exact"/>
              <w:jc w:val="left"/>
              <w:rPr>
                <w:rFonts w:ascii="黑体" w:eastAsia="黑体" w:hAnsi="黑体"/>
                <w:b/>
                <w:sz w:val="18"/>
                <w:szCs w:val="18"/>
              </w:rPr>
            </w:pPr>
          </w:p>
        </w:tc>
        <w:tc>
          <w:tcPr>
            <w:tcW w:w="1559"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spacing w:line="400" w:lineRule="exact"/>
              <w:jc w:val="left"/>
              <w:rPr>
                <w:rFonts w:ascii="宋体" w:hAnsi="宋体"/>
                <w:b/>
                <w:sz w:val="18"/>
                <w:szCs w:val="18"/>
              </w:rPr>
            </w:pPr>
          </w:p>
        </w:tc>
        <w:tc>
          <w:tcPr>
            <w:tcW w:w="805"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spacing w:line="400" w:lineRule="exact"/>
              <w:jc w:val="left"/>
              <w:rPr>
                <w:rFonts w:ascii="黑体" w:eastAsia="黑体" w:hAnsi="黑体"/>
                <w:b/>
                <w:sz w:val="18"/>
                <w:szCs w:val="18"/>
              </w:rPr>
            </w:pPr>
          </w:p>
        </w:tc>
        <w:tc>
          <w:tcPr>
            <w:tcW w:w="898"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1136"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spacing w:line="400" w:lineRule="exact"/>
              <w:ind w:firstLineChars="100" w:firstLine="181"/>
              <w:jc w:val="left"/>
              <w:rPr>
                <w:rFonts w:ascii="黑体" w:eastAsia="黑体" w:hAnsi="黑体"/>
                <w:b/>
                <w:sz w:val="18"/>
                <w:szCs w:val="18"/>
              </w:rPr>
            </w:pPr>
          </w:p>
        </w:tc>
        <w:tc>
          <w:tcPr>
            <w:tcW w:w="1134"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805"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1878" w:type="dxa"/>
            <w:gridSpan w:val="2"/>
            <w:tcBorders>
              <w:top w:val="single" w:sz="6" w:space="0" w:color="auto"/>
              <w:left w:val="single" w:sz="4" w:space="0" w:color="auto"/>
              <w:bottom w:val="single" w:sz="6" w:space="0" w:color="auto"/>
              <w:right w:val="single" w:sz="12" w:space="0" w:color="auto"/>
            </w:tcBorders>
            <w:shd w:val="clear" w:color="auto" w:fill="auto"/>
            <w:noWrap/>
            <w:vAlign w:val="center"/>
          </w:tcPr>
          <w:p w:rsidR="001510D9" w:rsidRPr="00A876F6" w:rsidRDefault="001510D9">
            <w:pPr>
              <w:jc w:val="center"/>
              <w:rPr>
                <w:rFonts w:ascii="黑体" w:eastAsia="黑体" w:hAnsi="黑体"/>
                <w:b/>
                <w:sz w:val="18"/>
                <w:szCs w:val="18"/>
              </w:rPr>
            </w:pP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3"/>
        </w:trPr>
        <w:tc>
          <w:tcPr>
            <w:tcW w:w="1098" w:type="dxa"/>
            <w:gridSpan w:val="3"/>
            <w:tcBorders>
              <w:top w:val="single" w:sz="6" w:space="0" w:color="auto"/>
              <w:left w:val="single" w:sz="12" w:space="0" w:color="auto"/>
              <w:bottom w:val="single" w:sz="6" w:space="0" w:color="auto"/>
              <w:right w:val="single" w:sz="4" w:space="0" w:color="auto"/>
            </w:tcBorders>
            <w:shd w:val="clear" w:color="auto" w:fill="auto"/>
            <w:noWrap/>
            <w:vAlign w:val="center"/>
          </w:tcPr>
          <w:p w:rsidR="001510D9" w:rsidRDefault="0018344B">
            <w:pPr>
              <w:spacing w:line="400" w:lineRule="exact"/>
              <w:jc w:val="center"/>
              <w:rPr>
                <w:rFonts w:ascii="宋体" w:hAnsi="宋体"/>
                <w:b/>
                <w:color w:val="000000"/>
                <w:sz w:val="18"/>
                <w:szCs w:val="18"/>
              </w:rPr>
            </w:pPr>
            <w:r>
              <w:rPr>
                <w:rFonts w:ascii="宋体" w:hAnsi="宋体" w:hint="eastAsia"/>
                <w:b/>
                <w:color w:val="000000"/>
                <w:sz w:val="18"/>
                <w:szCs w:val="18"/>
              </w:rPr>
              <w:t>总计</w:t>
            </w:r>
          </w:p>
        </w:tc>
        <w:tc>
          <w:tcPr>
            <w:tcW w:w="1133" w:type="dxa"/>
            <w:gridSpan w:val="5"/>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1559"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805"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898"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1136"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1140"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799" w:type="dxa"/>
            <w:gridSpan w:val="2"/>
            <w:tcBorders>
              <w:top w:val="single" w:sz="6" w:space="0" w:color="auto"/>
              <w:left w:val="single" w:sz="4" w:space="0" w:color="auto"/>
              <w:bottom w:val="single" w:sz="6" w:space="0" w:color="auto"/>
              <w:right w:val="single" w:sz="4" w:space="0" w:color="auto"/>
            </w:tcBorders>
            <w:shd w:val="clear" w:color="auto" w:fill="auto"/>
            <w:noWrap/>
            <w:vAlign w:val="center"/>
          </w:tcPr>
          <w:p w:rsidR="001510D9" w:rsidRPr="00A876F6" w:rsidRDefault="001510D9">
            <w:pPr>
              <w:jc w:val="center"/>
              <w:rPr>
                <w:rFonts w:ascii="黑体" w:eastAsia="黑体" w:hAnsi="黑体"/>
                <w:b/>
                <w:sz w:val="18"/>
                <w:szCs w:val="18"/>
              </w:rPr>
            </w:pPr>
          </w:p>
        </w:tc>
        <w:tc>
          <w:tcPr>
            <w:tcW w:w="1878" w:type="dxa"/>
            <w:gridSpan w:val="2"/>
            <w:tcBorders>
              <w:top w:val="single" w:sz="6" w:space="0" w:color="auto"/>
              <w:left w:val="single" w:sz="4" w:space="0" w:color="auto"/>
              <w:bottom w:val="single" w:sz="6" w:space="0" w:color="auto"/>
              <w:right w:val="single" w:sz="12" w:space="0" w:color="auto"/>
            </w:tcBorders>
            <w:shd w:val="clear" w:color="auto" w:fill="auto"/>
            <w:noWrap/>
            <w:vAlign w:val="center"/>
          </w:tcPr>
          <w:p w:rsidR="001510D9" w:rsidRPr="00A876F6" w:rsidRDefault="001510D9">
            <w:pPr>
              <w:jc w:val="center"/>
              <w:rPr>
                <w:rFonts w:ascii="黑体" w:eastAsia="黑体" w:hAnsi="黑体"/>
                <w:b/>
                <w:sz w:val="18"/>
                <w:szCs w:val="18"/>
              </w:rPr>
            </w:pPr>
          </w:p>
        </w:tc>
      </w:tr>
      <w:tr w:rsidR="00EE6411" w:rsidTr="00EE64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3"/>
        </w:trPr>
        <w:tc>
          <w:tcPr>
            <w:tcW w:w="3936" w:type="dxa"/>
            <w:gridSpan w:val="11"/>
            <w:tcBorders>
              <w:top w:val="single" w:sz="6" w:space="0" w:color="auto"/>
              <w:left w:val="single" w:sz="12" w:space="0" w:color="auto"/>
              <w:bottom w:val="single" w:sz="6" w:space="0" w:color="auto"/>
              <w:right w:val="single" w:sz="12" w:space="0" w:color="auto"/>
            </w:tcBorders>
            <w:shd w:val="clear" w:color="auto" w:fill="auto"/>
            <w:noWrap/>
            <w:vAlign w:val="center"/>
          </w:tcPr>
          <w:p w:rsidR="00EE6411" w:rsidRPr="00A876F6" w:rsidRDefault="00EE6411">
            <w:pPr>
              <w:jc w:val="center"/>
              <w:rPr>
                <w:rFonts w:ascii="黑体" w:eastAsia="黑体" w:hAnsi="黑体"/>
                <w:b/>
                <w:szCs w:val="21"/>
              </w:rPr>
            </w:pPr>
            <w:r w:rsidRPr="00A876F6">
              <w:rPr>
                <w:rFonts w:ascii="黑体" w:eastAsia="黑体" w:hAnsi="黑体" w:hint="eastAsia"/>
                <w:b/>
                <w:szCs w:val="21"/>
              </w:rPr>
              <w:t>地块民用建筑规划地上建筑总面积</w:t>
            </w:r>
          </w:p>
        </w:tc>
        <w:tc>
          <w:tcPr>
            <w:tcW w:w="2693" w:type="dxa"/>
            <w:gridSpan w:val="5"/>
            <w:tcBorders>
              <w:top w:val="single" w:sz="6" w:space="0" w:color="auto"/>
              <w:left w:val="single" w:sz="12" w:space="0" w:color="auto"/>
              <w:bottom w:val="single" w:sz="6" w:space="0" w:color="auto"/>
              <w:right w:val="single" w:sz="12" w:space="0" w:color="auto"/>
            </w:tcBorders>
            <w:shd w:val="clear" w:color="auto" w:fill="auto"/>
            <w:vAlign w:val="center"/>
          </w:tcPr>
          <w:p w:rsidR="00EE6411" w:rsidRPr="00A876F6" w:rsidRDefault="00EE6411" w:rsidP="00EA3E20">
            <w:pPr>
              <w:jc w:val="center"/>
              <w:rPr>
                <w:rFonts w:ascii="黑体" w:eastAsia="黑体" w:hAnsi="黑体"/>
                <w:b/>
                <w:szCs w:val="21"/>
              </w:rPr>
            </w:pPr>
            <w:r w:rsidRPr="00A876F6">
              <w:rPr>
                <w:rFonts w:ascii="黑体" w:eastAsia="黑体" w:hAnsi="黑体" w:hint="eastAsia"/>
                <w:b/>
                <w:szCs w:val="21"/>
              </w:rPr>
              <w:t xml:space="preserve">                m</w:t>
            </w:r>
            <w:r w:rsidRPr="00A876F6">
              <w:rPr>
                <w:rFonts w:ascii="黑体" w:eastAsia="黑体" w:hAnsi="黑体" w:hint="eastAsia"/>
                <w:b/>
                <w:szCs w:val="21"/>
                <w:vertAlign w:val="superscript"/>
              </w:rPr>
              <w:t>2</w:t>
            </w:r>
            <w:r w:rsidRPr="00A876F6">
              <w:rPr>
                <w:rFonts w:ascii="黑体" w:eastAsia="黑体" w:hAnsi="黑体" w:hint="eastAsia"/>
                <w:b/>
                <w:szCs w:val="21"/>
              </w:rPr>
              <w:t xml:space="preserve">      </w:t>
            </w:r>
          </w:p>
        </w:tc>
        <w:tc>
          <w:tcPr>
            <w:tcW w:w="1984" w:type="dxa"/>
            <w:gridSpan w:val="6"/>
            <w:tcBorders>
              <w:top w:val="single" w:sz="6" w:space="0" w:color="auto"/>
              <w:left w:val="single" w:sz="12" w:space="0" w:color="auto"/>
              <w:bottom w:val="single" w:sz="6" w:space="0" w:color="auto"/>
              <w:right w:val="single" w:sz="12" w:space="0" w:color="auto"/>
            </w:tcBorders>
            <w:shd w:val="clear" w:color="auto" w:fill="auto"/>
            <w:vAlign w:val="center"/>
          </w:tcPr>
          <w:p w:rsidR="00EE6411" w:rsidRPr="00A876F6" w:rsidRDefault="005B25DF" w:rsidP="00EE6411">
            <w:pPr>
              <w:jc w:val="center"/>
              <w:rPr>
                <w:rFonts w:ascii="黑体" w:eastAsia="黑体" w:hAnsi="黑体"/>
                <w:b/>
                <w:szCs w:val="21"/>
              </w:rPr>
            </w:pPr>
            <w:r w:rsidRPr="00A876F6">
              <w:rPr>
                <w:rFonts w:ascii="黑体" w:eastAsia="黑体" w:hAnsi="黑体" w:hint="eastAsia"/>
                <w:b/>
                <w:szCs w:val="21"/>
              </w:rPr>
              <w:t>是否涉及人防问题</w:t>
            </w:r>
          </w:p>
        </w:tc>
        <w:tc>
          <w:tcPr>
            <w:tcW w:w="1833" w:type="dxa"/>
            <w:tcBorders>
              <w:top w:val="single" w:sz="6" w:space="0" w:color="auto"/>
              <w:left w:val="single" w:sz="12" w:space="0" w:color="auto"/>
              <w:bottom w:val="single" w:sz="6" w:space="0" w:color="auto"/>
              <w:right w:val="single" w:sz="12" w:space="0" w:color="auto"/>
            </w:tcBorders>
            <w:shd w:val="clear" w:color="auto" w:fill="auto"/>
            <w:vAlign w:val="center"/>
          </w:tcPr>
          <w:p w:rsidR="00EE6411" w:rsidRPr="00A876F6" w:rsidRDefault="00EE6411" w:rsidP="00EA3E20">
            <w:pPr>
              <w:jc w:val="center"/>
              <w:rPr>
                <w:rFonts w:ascii="黑体" w:eastAsia="黑体" w:hAnsi="黑体"/>
                <w:b/>
                <w:szCs w:val="21"/>
              </w:rPr>
            </w:pPr>
            <w:r w:rsidRPr="00A876F6">
              <w:rPr>
                <w:rFonts w:ascii="黑体" w:eastAsia="黑体" w:hAnsi="黑体" w:hint="eastAsia"/>
                <w:b/>
                <w:szCs w:val="21"/>
              </w:rPr>
              <w:t xml:space="preserve">是□  否□         </w:t>
            </w:r>
          </w:p>
        </w:tc>
      </w:tr>
      <w:tr w:rsidR="00EE6411" w:rsidTr="00EE64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3"/>
        </w:trPr>
        <w:tc>
          <w:tcPr>
            <w:tcW w:w="3936" w:type="dxa"/>
            <w:gridSpan w:val="11"/>
            <w:tcBorders>
              <w:top w:val="single" w:sz="6" w:space="0" w:color="auto"/>
              <w:left w:val="single" w:sz="12" w:space="0" w:color="auto"/>
              <w:bottom w:val="single" w:sz="6" w:space="0" w:color="auto"/>
              <w:right w:val="single" w:sz="12" w:space="0" w:color="auto"/>
            </w:tcBorders>
            <w:shd w:val="clear" w:color="auto" w:fill="auto"/>
            <w:noWrap/>
            <w:vAlign w:val="center"/>
          </w:tcPr>
          <w:p w:rsidR="00EE6411" w:rsidRPr="00A876F6" w:rsidRDefault="00EE6411">
            <w:pPr>
              <w:jc w:val="center"/>
              <w:rPr>
                <w:rFonts w:ascii="黑体" w:eastAsia="黑体" w:hAnsi="黑体"/>
                <w:b/>
                <w:szCs w:val="21"/>
              </w:rPr>
            </w:pPr>
            <w:r w:rsidRPr="00A876F6">
              <w:rPr>
                <w:rFonts w:ascii="黑体" w:eastAsia="黑体" w:hAnsi="黑体" w:hint="eastAsia"/>
                <w:b/>
                <w:szCs w:val="21"/>
              </w:rPr>
              <w:t>地块民用建筑地面建筑物总面积</w:t>
            </w:r>
          </w:p>
        </w:tc>
        <w:tc>
          <w:tcPr>
            <w:tcW w:w="2693" w:type="dxa"/>
            <w:gridSpan w:val="5"/>
            <w:tcBorders>
              <w:top w:val="single" w:sz="6" w:space="0" w:color="auto"/>
              <w:left w:val="single" w:sz="12" w:space="0" w:color="auto"/>
              <w:bottom w:val="single" w:sz="6" w:space="0" w:color="auto"/>
              <w:right w:val="single" w:sz="12" w:space="0" w:color="auto"/>
            </w:tcBorders>
            <w:shd w:val="clear" w:color="auto" w:fill="auto"/>
            <w:vAlign w:val="center"/>
          </w:tcPr>
          <w:p w:rsidR="00EE6411" w:rsidRPr="00A876F6" w:rsidRDefault="00EE6411" w:rsidP="00EA3E20">
            <w:pPr>
              <w:jc w:val="center"/>
              <w:rPr>
                <w:rFonts w:ascii="黑体" w:eastAsia="黑体" w:hAnsi="黑体"/>
                <w:b/>
                <w:szCs w:val="21"/>
              </w:rPr>
            </w:pPr>
            <w:r w:rsidRPr="00A876F6">
              <w:rPr>
                <w:rFonts w:ascii="黑体" w:eastAsia="黑体" w:hAnsi="黑体" w:hint="eastAsia"/>
                <w:b/>
                <w:szCs w:val="21"/>
              </w:rPr>
              <w:t xml:space="preserve">                m</w:t>
            </w:r>
            <w:r w:rsidRPr="00A876F6">
              <w:rPr>
                <w:rFonts w:ascii="黑体" w:eastAsia="黑体" w:hAnsi="黑体" w:hint="eastAsia"/>
                <w:b/>
                <w:szCs w:val="21"/>
                <w:vertAlign w:val="superscript"/>
              </w:rPr>
              <w:t>2</w:t>
            </w:r>
          </w:p>
        </w:tc>
        <w:tc>
          <w:tcPr>
            <w:tcW w:w="1984" w:type="dxa"/>
            <w:gridSpan w:val="6"/>
            <w:tcBorders>
              <w:top w:val="single" w:sz="6" w:space="0" w:color="auto"/>
              <w:left w:val="single" w:sz="12" w:space="0" w:color="auto"/>
              <w:bottom w:val="single" w:sz="6" w:space="0" w:color="auto"/>
              <w:right w:val="single" w:sz="12" w:space="0" w:color="auto"/>
            </w:tcBorders>
            <w:shd w:val="clear" w:color="auto" w:fill="auto"/>
            <w:vAlign w:val="center"/>
          </w:tcPr>
          <w:p w:rsidR="00EE6411" w:rsidRPr="00A876F6" w:rsidRDefault="005D75AB">
            <w:pPr>
              <w:jc w:val="center"/>
              <w:rPr>
                <w:rFonts w:ascii="黑体" w:eastAsia="黑体" w:hAnsi="黑体"/>
                <w:b/>
                <w:szCs w:val="21"/>
              </w:rPr>
            </w:pPr>
            <w:r w:rsidRPr="00A876F6">
              <w:rPr>
                <w:rFonts w:ascii="黑体" w:eastAsia="黑体" w:hAnsi="黑体" w:hint="eastAsia"/>
                <w:b/>
                <w:szCs w:val="21"/>
              </w:rPr>
              <w:t>是否</w:t>
            </w:r>
            <w:r w:rsidR="005B25DF" w:rsidRPr="00A876F6">
              <w:rPr>
                <w:rFonts w:ascii="黑体" w:eastAsia="黑体" w:hAnsi="黑体" w:hint="eastAsia"/>
                <w:b/>
                <w:szCs w:val="21"/>
              </w:rPr>
              <w:t>易地建设</w:t>
            </w:r>
          </w:p>
        </w:tc>
        <w:tc>
          <w:tcPr>
            <w:tcW w:w="1833" w:type="dxa"/>
            <w:tcBorders>
              <w:top w:val="single" w:sz="6" w:space="0" w:color="auto"/>
              <w:left w:val="single" w:sz="12" w:space="0" w:color="auto"/>
              <w:bottom w:val="single" w:sz="6" w:space="0" w:color="auto"/>
              <w:right w:val="single" w:sz="12" w:space="0" w:color="auto"/>
            </w:tcBorders>
            <w:shd w:val="clear" w:color="auto" w:fill="auto"/>
            <w:vAlign w:val="center"/>
          </w:tcPr>
          <w:p w:rsidR="00EE6411" w:rsidRPr="00A876F6" w:rsidRDefault="005B25DF" w:rsidP="00EA3E20">
            <w:pPr>
              <w:jc w:val="center"/>
              <w:rPr>
                <w:rFonts w:ascii="黑体" w:eastAsia="黑体" w:hAnsi="黑体"/>
                <w:b/>
                <w:szCs w:val="21"/>
              </w:rPr>
            </w:pPr>
            <w:r w:rsidRPr="00A876F6">
              <w:rPr>
                <w:rFonts w:ascii="黑体" w:eastAsia="黑体" w:hAnsi="黑体" w:hint="eastAsia"/>
                <w:b/>
                <w:szCs w:val="21"/>
              </w:rPr>
              <w:t>是□  否□</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3"/>
        </w:trPr>
        <w:tc>
          <w:tcPr>
            <w:tcW w:w="1376" w:type="dxa"/>
            <w:gridSpan w:val="5"/>
            <w:tcBorders>
              <w:top w:val="single" w:sz="6" w:space="0" w:color="auto"/>
              <w:left w:val="single" w:sz="12" w:space="0" w:color="auto"/>
              <w:bottom w:val="single" w:sz="6" w:space="0" w:color="auto"/>
              <w:right w:val="single" w:sz="4" w:space="0" w:color="auto"/>
            </w:tcBorders>
            <w:shd w:val="clear" w:color="auto" w:fill="auto"/>
            <w:noWrap/>
            <w:vAlign w:val="center"/>
          </w:tcPr>
          <w:p w:rsidR="001510D9" w:rsidRDefault="0018344B">
            <w:pPr>
              <w:adjustRightInd w:val="0"/>
              <w:snapToGrid w:val="0"/>
              <w:spacing w:line="480" w:lineRule="auto"/>
              <w:jc w:val="center"/>
              <w:rPr>
                <w:rFonts w:ascii="黑体" w:eastAsia="黑体" w:hAnsi="黑体"/>
                <w:b/>
                <w:szCs w:val="21"/>
              </w:rPr>
            </w:pPr>
            <w:r>
              <w:rPr>
                <w:rFonts w:ascii="黑体" w:eastAsia="黑体" w:hAnsi="黑体" w:hint="eastAsia"/>
                <w:b/>
                <w:szCs w:val="21"/>
              </w:rPr>
              <w:t>申请</w:t>
            </w:r>
            <w:r w:rsidR="000C0CE9">
              <w:rPr>
                <w:rFonts w:ascii="黑体" w:eastAsia="黑体" w:hAnsi="黑体" w:hint="eastAsia"/>
                <w:b/>
                <w:szCs w:val="21"/>
              </w:rPr>
              <w:t>人防工程</w:t>
            </w:r>
            <w:r>
              <w:rPr>
                <w:rFonts w:ascii="黑体" w:eastAsia="黑体" w:hAnsi="黑体" w:hint="eastAsia"/>
                <w:b/>
                <w:szCs w:val="21"/>
              </w:rPr>
              <w:t>易地建设原因</w:t>
            </w:r>
          </w:p>
        </w:tc>
        <w:tc>
          <w:tcPr>
            <w:tcW w:w="9070" w:type="dxa"/>
            <w:gridSpan w:val="18"/>
            <w:tcBorders>
              <w:top w:val="single" w:sz="6" w:space="0" w:color="auto"/>
              <w:left w:val="single" w:sz="4" w:space="0" w:color="auto"/>
              <w:bottom w:val="single" w:sz="6" w:space="0" w:color="auto"/>
              <w:right w:val="single" w:sz="12" w:space="0" w:color="auto"/>
            </w:tcBorders>
            <w:shd w:val="clear" w:color="auto" w:fill="auto"/>
            <w:noWrap/>
          </w:tcPr>
          <w:p w:rsidR="001510D9" w:rsidRPr="00A876F6" w:rsidRDefault="0018344B">
            <w:pPr>
              <w:numPr>
                <w:ilvl w:val="0"/>
                <w:numId w:val="1"/>
              </w:numPr>
              <w:jc w:val="left"/>
              <w:rPr>
                <w:rFonts w:ascii="黑体" w:eastAsia="黑体" w:hAnsi="黑体"/>
                <w:b/>
                <w:szCs w:val="21"/>
              </w:rPr>
            </w:pPr>
            <w:r w:rsidRPr="00A876F6">
              <w:rPr>
                <w:rFonts w:ascii="黑体" w:eastAsia="黑体" w:hAnsi="黑体" w:hint="eastAsia"/>
                <w:b/>
                <w:szCs w:val="21"/>
              </w:rPr>
              <w:t xml:space="preserve">采用桩基且桩基承台顶面埋置深度小于3米；              □                                        </w:t>
            </w:r>
          </w:p>
          <w:p w:rsidR="001510D9" w:rsidRPr="00A876F6" w:rsidRDefault="0018344B">
            <w:pPr>
              <w:numPr>
                <w:ilvl w:val="0"/>
                <w:numId w:val="1"/>
              </w:numPr>
              <w:jc w:val="left"/>
              <w:rPr>
                <w:rFonts w:ascii="黑体" w:eastAsia="黑体" w:hAnsi="黑体"/>
                <w:b/>
                <w:szCs w:val="21"/>
              </w:rPr>
            </w:pPr>
            <w:r w:rsidRPr="00A876F6">
              <w:rPr>
                <w:rFonts w:ascii="黑体" w:eastAsia="黑体" w:hAnsi="黑体" w:hint="eastAsia"/>
                <w:b/>
                <w:szCs w:val="21"/>
              </w:rPr>
              <w:t xml:space="preserve">建设项目合计应建防空地下室面积小于1000平方米的；     □                                     </w:t>
            </w:r>
          </w:p>
          <w:p w:rsidR="001510D9" w:rsidRPr="00A876F6" w:rsidRDefault="0018344B">
            <w:pPr>
              <w:numPr>
                <w:ilvl w:val="0"/>
                <w:numId w:val="1"/>
              </w:numPr>
              <w:jc w:val="left"/>
              <w:rPr>
                <w:rFonts w:ascii="黑体" w:eastAsia="黑体" w:hAnsi="黑体"/>
                <w:b/>
                <w:szCs w:val="21"/>
              </w:rPr>
            </w:pPr>
            <w:r w:rsidRPr="00A876F6">
              <w:rPr>
                <w:rFonts w:ascii="黑体" w:eastAsia="黑体" w:hAnsi="黑体" w:hint="eastAsia"/>
                <w:b/>
                <w:szCs w:val="21"/>
              </w:rPr>
              <w:t xml:space="preserve">因建设地段房屋或地下管道设施密集，防空地下室不能施工或者难以采取措施保证施工安全的；□                                                                      </w:t>
            </w:r>
          </w:p>
          <w:p w:rsidR="001510D9" w:rsidRPr="00A876F6" w:rsidRDefault="0018344B">
            <w:pPr>
              <w:numPr>
                <w:ilvl w:val="0"/>
                <w:numId w:val="1"/>
              </w:numPr>
              <w:jc w:val="left"/>
              <w:rPr>
                <w:rFonts w:ascii="黑体" w:eastAsia="黑体" w:hAnsi="黑体"/>
                <w:b/>
                <w:szCs w:val="21"/>
              </w:rPr>
            </w:pPr>
            <w:r w:rsidRPr="00A876F6">
              <w:rPr>
                <w:rFonts w:ascii="黑体" w:eastAsia="黑体" w:hAnsi="黑体" w:hint="eastAsia"/>
                <w:b/>
                <w:szCs w:val="21"/>
              </w:rPr>
              <w:t>地下建筑呈点状独立分布，一点或多点整合不能构成建筑面积大于等于1000平方米以上防空地下室的；□</w:t>
            </w:r>
          </w:p>
          <w:p w:rsidR="001510D9" w:rsidRPr="00A876F6" w:rsidRDefault="0018344B">
            <w:pPr>
              <w:numPr>
                <w:ilvl w:val="0"/>
                <w:numId w:val="1"/>
              </w:numPr>
              <w:jc w:val="left"/>
              <w:rPr>
                <w:rFonts w:ascii="黑体" w:eastAsia="黑体" w:hAnsi="黑体"/>
                <w:b/>
                <w:szCs w:val="21"/>
              </w:rPr>
            </w:pPr>
            <w:r w:rsidRPr="00A876F6">
              <w:rPr>
                <w:rFonts w:ascii="黑体" w:eastAsia="黑体" w:hAnsi="黑体" w:hint="eastAsia"/>
                <w:b/>
                <w:szCs w:val="21"/>
              </w:rPr>
              <w:t xml:space="preserve">地下室位于生产、储存易燃易爆物品厂房、库房的距离小于50米，距有害液体、重毒气体的储罐小于100米，难以采取措施保证安全的；□                                                                                                             </w:t>
            </w:r>
          </w:p>
          <w:p w:rsidR="001510D9" w:rsidRPr="00A876F6" w:rsidRDefault="0018344B">
            <w:pPr>
              <w:numPr>
                <w:ilvl w:val="0"/>
                <w:numId w:val="1"/>
              </w:numPr>
              <w:jc w:val="left"/>
              <w:rPr>
                <w:rFonts w:ascii="黑体" w:eastAsia="黑体" w:hAnsi="黑体"/>
                <w:b/>
                <w:szCs w:val="21"/>
              </w:rPr>
            </w:pPr>
            <w:r w:rsidRPr="00A876F6">
              <w:rPr>
                <w:rFonts w:ascii="黑体" w:eastAsia="黑体" w:hAnsi="黑体" w:hint="eastAsia"/>
                <w:b/>
                <w:szCs w:val="21"/>
              </w:rPr>
              <w:t xml:space="preserve">改、扩建的建设项目，因无建设用地而无法修建的；□                                           </w:t>
            </w:r>
          </w:p>
          <w:p w:rsidR="001510D9" w:rsidRPr="00A876F6" w:rsidRDefault="0018344B">
            <w:pPr>
              <w:numPr>
                <w:ilvl w:val="0"/>
                <w:numId w:val="1"/>
              </w:numPr>
              <w:jc w:val="left"/>
              <w:rPr>
                <w:rFonts w:ascii="宋体" w:hAnsi="宋体"/>
                <w:b/>
                <w:sz w:val="24"/>
              </w:rPr>
            </w:pPr>
            <w:r w:rsidRPr="00A876F6">
              <w:rPr>
                <w:rFonts w:ascii="黑体" w:eastAsia="黑体" w:hAnsi="黑体" w:hint="eastAsia"/>
                <w:b/>
                <w:szCs w:val="21"/>
              </w:rPr>
              <w:lastRenderedPageBreak/>
              <w:t>建在流沙、暗河、基岩埋深很浅等地段的项目，因地质条件不适于修建的</w:t>
            </w:r>
            <w:r w:rsidR="005D75AB" w:rsidRPr="00A876F6">
              <w:rPr>
                <w:rFonts w:ascii="黑体" w:eastAsia="黑体" w:hAnsi="黑体" w:hint="eastAsia"/>
                <w:b/>
                <w:szCs w:val="21"/>
              </w:rPr>
              <w:t>。</w:t>
            </w:r>
            <w:r w:rsidRPr="00A876F6">
              <w:rPr>
                <w:rFonts w:ascii="黑体" w:eastAsia="黑体" w:hAnsi="黑体" w:hint="eastAsia"/>
                <w:b/>
                <w:szCs w:val="21"/>
              </w:rPr>
              <w:t xml:space="preserve">□    </w:t>
            </w:r>
          </w:p>
        </w:tc>
      </w:tr>
      <w:tr w:rsidR="00352D18" w:rsidTr="00352D1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686"/>
        </w:trPr>
        <w:tc>
          <w:tcPr>
            <w:tcW w:w="1384" w:type="dxa"/>
            <w:gridSpan w:val="6"/>
            <w:tcBorders>
              <w:top w:val="single" w:sz="6" w:space="0" w:color="auto"/>
              <w:left w:val="single" w:sz="12" w:space="0" w:color="auto"/>
              <w:bottom w:val="single" w:sz="6" w:space="0" w:color="auto"/>
              <w:right w:val="single" w:sz="4" w:space="0" w:color="auto"/>
            </w:tcBorders>
            <w:shd w:val="clear" w:color="auto" w:fill="auto"/>
            <w:noWrap/>
            <w:vAlign w:val="center"/>
          </w:tcPr>
          <w:p w:rsidR="00352D18" w:rsidRDefault="00DE3EE1">
            <w:pPr>
              <w:spacing w:line="280" w:lineRule="exact"/>
              <w:jc w:val="center"/>
              <w:rPr>
                <w:rFonts w:ascii="黑体" w:eastAsia="黑体" w:hAnsi="黑体"/>
                <w:b/>
                <w:color w:val="000000"/>
                <w:szCs w:val="21"/>
              </w:rPr>
            </w:pPr>
            <w:r>
              <w:rPr>
                <w:rFonts w:ascii="黑体" w:eastAsia="黑体" w:hAnsi="黑体" w:hint="eastAsia"/>
                <w:b/>
                <w:bCs/>
                <w:color w:val="000000"/>
                <w:szCs w:val="21"/>
              </w:rPr>
              <w:lastRenderedPageBreak/>
              <w:t>本次申请</w:t>
            </w:r>
            <w:r w:rsidR="00352D18">
              <w:rPr>
                <w:rFonts w:ascii="黑体" w:eastAsia="黑体" w:hAnsi="黑体" w:hint="eastAsia"/>
                <w:b/>
                <w:bCs/>
                <w:color w:val="000000"/>
                <w:szCs w:val="21"/>
              </w:rPr>
              <w:t>人防工程建设情况：</w:t>
            </w:r>
          </w:p>
        </w:tc>
        <w:tc>
          <w:tcPr>
            <w:tcW w:w="9062" w:type="dxa"/>
            <w:gridSpan w:val="17"/>
            <w:tcBorders>
              <w:top w:val="single" w:sz="6" w:space="0" w:color="auto"/>
              <w:left w:val="single" w:sz="4" w:space="0" w:color="auto"/>
              <w:bottom w:val="single" w:sz="6" w:space="0" w:color="auto"/>
              <w:right w:val="single" w:sz="12" w:space="0" w:color="auto"/>
            </w:tcBorders>
            <w:shd w:val="clear" w:color="auto" w:fill="auto"/>
            <w:noWrap/>
            <w:vAlign w:val="center"/>
          </w:tcPr>
          <w:p w:rsidR="00B93A92" w:rsidRPr="00A876F6" w:rsidRDefault="00352D18" w:rsidP="00352D18">
            <w:pPr>
              <w:spacing w:line="360" w:lineRule="auto"/>
              <w:ind w:firstLineChars="50" w:firstLine="105"/>
              <w:rPr>
                <w:rFonts w:ascii="宋体" w:hAnsi="宋体"/>
                <w:szCs w:val="21"/>
              </w:rPr>
            </w:pPr>
            <w:r w:rsidRPr="00A876F6">
              <w:rPr>
                <w:rFonts w:ascii="宋体" w:hAnsi="宋体" w:hint="eastAsia"/>
                <w:szCs w:val="21"/>
              </w:rPr>
              <w:t>□</w:t>
            </w:r>
            <w:r w:rsidR="00E76B78" w:rsidRPr="00A876F6">
              <w:rPr>
                <w:rFonts w:ascii="宋体" w:hAnsi="宋体" w:hint="eastAsia"/>
                <w:szCs w:val="21"/>
              </w:rPr>
              <w:t>本次申请，</w:t>
            </w:r>
            <w:r w:rsidRPr="00A876F6">
              <w:rPr>
                <w:rFonts w:ascii="宋体" w:hAnsi="宋体" w:hint="eastAsia"/>
                <w:szCs w:val="21"/>
              </w:rPr>
              <w:t>不涉及修建防空地下室</w:t>
            </w:r>
            <w:r w:rsidR="00B93A92" w:rsidRPr="00A876F6">
              <w:rPr>
                <w:rFonts w:ascii="宋体" w:hAnsi="宋体" w:hint="eastAsia"/>
                <w:szCs w:val="21"/>
              </w:rPr>
              <w:t xml:space="preserve"> </w:t>
            </w:r>
            <w:r w:rsidR="005D75AB" w:rsidRPr="00A876F6">
              <w:rPr>
                <w:rFonts w:ascii="宋体" w:hAnsi="宋体" w:hint="eastAsia"/>
                <w:szCs w:val="21"/>
              </w:rPr>
              <w:t>；</w:t>
            </w:r>
            <w:r w:rsidR="00B93A92" w:rsidRPr="00A876F6">
              <w:rPr>
                <w:rFonts w:ascii="宋体" w:hAnsi="宋体" w:hint="eastAsia"/>
                <w:szCs w:val="21"/>
              </w:rPr>
              <w:t xml:space="preserve">   </w:t>
            </w:r>
          </w:p>
          <w:p w:rsidR="00352D18" w:rsidRPr="00A876F6" w:rsidRDefault="00B93A92" w:rsidP="00352D18">
            <w:pPr>
              <w:spacing w:line="360" w:lineRule="auto"/>
              <w:ind w:firstLineChars="50" w:firstLine="105"/>
              <w:rPr>
                <w:rFonts w:ascii="宋体" w:hAnsi="宋体"/>
                <w:szCs w:val="21"/>
              </w:rPr>
            </w:pPr>
            <w:r w:rsidRPr="00A876F6">
              <w:rPr>
                <w:rFonts w:ascii="宋体" w:hAnsi="宋体" w:hint="eastAsia"/>
                <w:szCs w:val="21"/>
              </w:rPr>
              <w:t>□申请防空地下室</w:t>
            </w:r>
            <w:r w:rsidRPr="00A876F6">
              <w:rPr>
                <w:rFonts w:ascii="Wingdings 3" w:hAnsi="Wingdings 3"/>
                <w:szCs w:val="21"/>
              </w:rPr>
              <w:t>易地建设</w:t>
            </w:r>
            <w:r w:rsidRPr="00A876F6">
              <w:rPr>
                <w:rFonts w:ascii="Wingdings 3" w:hAnsi="Wingdings 3" w:hint="eastAsia"/>
                <w:szCs w:val="21"/>
              </w:rPr>
              <w:t>：</w:t>
            </w:r>
            <w:r w:rsidRPr="00A876F6">
              <w:rPr>
                <w:rFonts w:ascii="黑体" w:eastAsia="黑体" w:hAnsi="黑体"/>
                <w:b/>
                <w:szCs w:val="21"/>
              </w:rPr>
              <w:t>本次申请</w:t>
            </w:r>
            <w:r w:rsidR="005D75AB" w:rsidRPr="00A876F6">
              <w:rPr>
                <w:rFonts w:ascii="黑体" w:eastAsia="黑体" w:hAnsi="黑体" w:hint="eastAsia"/>
                <w:b/>
                <w:szCs w:val="21"/>
              </w:rPr>
              <w:t>，</w:t>
            </w:r>
            <w:r w:rsidRPr="00A876F6">
              <w:rPr>
                <w:rFonts w:ascii="黑体" w:eastAsia="黑体" w:hAnsi="黑体" w:hint="eastAsia"/>
                <w:b/>
                <w:szCs w:val="21"/>
              </w:rPr>
              <w:t>民用建筑地面建筑物总面积</w:t>
            </w:r>
            <w:r w:rsidRPr="00A876F6">
              <w:rPr>
                <w:rFonts w:ascii="黑体" w:eastAsia="黑体" w:hAnsi="黑体" w:hint="eastAsia"/>
                <w:b/>
                <w:szCs w:val="21"/>
                <w:u w:val="single"/>
              </w:rPr>
              <w:t xml:space="preserve">       </w:t>
            </w:r>
            <w:r w:rsidRPr="00A876F6">
              <w:rPr>
                <w:rFonts w:ascii="黑体" w:eastAsia="黑体" w:hAnsi="黑体" w:hint="eastAsia"/>
                <w:b/>
                <w:szCs w:val="21"/>
              </w:rPr>
              <w:t>㎡；</w:t>
            </w:r>
          </w:p>
          <w:p w:rsidR="00352D18" w:rsidRPr="00A876F6" w:rsidRDefault="00352D18" w:rsidP="00352D18">
            <w:pPr>
              <w:spacing w:line="360" w:lineRule="auto"/>
              <w:ind w:firstLineChars="50" w:firstLine="105"/>
              <w:rPr>
                <w:rFonts w:ascii="宋体" w:hAnsi="宋体"/>
                <w:szCs w:val="21"/>
              </w:rPr>
            </w:pPr>
            <w:r w:rsidRPr="00A876F6">
              <w:rPr>
                <w:rFonts w:ascii="宋体" w:hAnsi="宋体" w:hint="eastAsia"/>
                <w:szCs w:val="21"/>
              </w:rPr>
              <w:t>□申请结合民用建筑修建防空地下室：</w:t>
            </w:r>
            <w:r w:rsidRPr="00A876F6">
              <w:rPr>
                <w:rFonts w:ascii="黑体" w:eastAsia="黑体" w:hAnsi="黑体" w:hint="eastAsia"/>
                <w:b/>
                <w:szCs w:val="21"/>
              </w:rPr>
              <w:t>本次申请</w:t>
            </w:r>
            <w:r w:rsidR="005D75AB" w:rsidRPr="00A876F6">
              <w:rPr>
                <w:rFonts w:ascii="黑体" w:eastAsia="黑体" w:hAnsi="黑体" w:hint="eastAsia"/>
                <w:b/>
                <w:szCs w:val="21"/>
              </w:rPr>
              <w:t>，</w:t>
            </w:r>
            <w:r w:rsidRPr="00A876F6">
              <w:rPr>
                <w:rFonts w:ascii="黑体" w:eastAsia="黑体" w:hAnsi="黑体" w:hint="eastAsia"/>
                <w:b/>
                <w:szCs w:val="21"/>
              </w:rPr>
              <w:t>应建防空地下室不少于</w:t>
            </w:r>
            <w:r w:rsidRPr="00A876F6">
              <w:rPr>
                <w:rFonts w:ascii="黑体" w:eastAsia="黑体" w:hAnsi="黑体" w:hint="eastAsia"/>
                <w:b/>
                <w:szCs w:val="21"/>
                <w:u w:val="single"/>
              </w:rPr>
              <w:t xml:space="preserve">      </w:t>
            </w:r>
            <w:r w:rsidRPr="00A876F6">
              <w:rPr>
                <w:rFonts w:ascii="黑体" w:eastAsia="黑体" w:hAnsi="黑体" w:hint="eastAsia"/>
                <w:b/>
                <w:szCs w:val="21"/>
              </w:rPr>
              <w:t>㎡</w:t>
            </w:r>
            <w:r w:rsidR="00B93A92" w:rsidRPr="00A876F6">
              <w:rPr>
                <w:rFonts w:ascii="黑体" w:eastAsia="黑体" w:hAnsi="黑体" w:hint="eastAsia"/>
                <w:b/>
                <w:szCs w:val="21"/>
              </w:rPr>
              <w:t>。</w:t>
            </w:r>
          </w:p>
          <w:p w:rsidR="00352D18" w:rsidRPr="00A876F6" w:rsidRDefault="00352D18" w:rsidP="00352D18">
            <w:pPr>
              <w:ind w:firstLineChars="200" w:firstLine="360"/>
              <w:rPr>
                <w:rFonts w:ascii="宋体" w:hAnsi="宋体"/>
                <w:sz w:val="24"/>
              </w:rPr>
            </w:pPr>
            <w:r w:rsidRPr="00A876F6">
              <w:rPr>
                <w:rFonts w:ascii="宋体" w:hAnsi="宋体" w:hint="eastAsia"/>
                <w:sz w:val="18"/>
                <w:szCs w:val="18"/>
              </w:rPr>
              <w:t>注：根据《山东省实施&lt;中华人民共和国人民防空法&gt;办法》第十六条规定，对应建防空地下室的建设项目，未经人民防空主管部门审核同意，规划、建设、公安消防等部门不得办理有关手续。</w:t>
            </w:r>
          </w:p>
        </w:tc>
      </w:tr>
      <w:tr w:rsidR="001510D9" w:rsidTr="00EA3E2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508"/>
        </w:trPr>
        <w:tc>
          <w:tcPr>
            <w:tcW w:w="48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1510D9" w:rsidRDefault="0018344B">
            <w:pPr>
              <w:spacing w:line="280" w:lineRule="exact"/>
              <w:jc w:val="center"/>
              <w:rPr>
                <w:rFonts w:ascii="黑体" w:eastAsia="黑体" w:hAnsi="黑体"/>
                <w:b/>
                <w:color w:val="000000"/>
                <w:szCs w:val="21"/>
              </w:rPr>
            </w:pPr>
            <w:r>
              <w:rPr>
                <w:rFonts w:ascii="黑体" w:eastAsia="黑体" w:hAnsi="黑体" w:hint="eastAsia"/>
                <w:b/>
                <w:color w:val="000000"/>
                <w:szCs w:val="21"/>
              </w:rPr>
              <w:t>报审</w:t>
            </w:r>
          </w:p>
          <w:p w:rsidR="001510D9" w:rsidRDefault="0018344B">
            <w:pPr>
              <w:spacing w:line="280" w:lineRule="exact"/>
              <w:jc w:val="center"/>
              <w:rPr>
                <w:rFonts w:ascii="黑体" w:eastAsia="黑体" w:hAnsi="黑体"/>
                <w:b/>
                <w:color w:val="000000"/>
                <w:sz w:val="18"/>
                <w:szCs w:val="18"/>
              </w:rPr>
            </w:pPr>
            <w:r>
              <w:rPr>
                <w:rFonts w:ascii="黑体" w:eastAsia="黑体" w:hAnsi="黑体" w:hint="eastAsia"/>
                <w:b/>
                <w:color w:val="000000"/>
                <w:szCs w:val="21"/>
              </w:rPr>
              <w:t>须知</w:t>
            </w:r>
          </w:p>
        </w:tc>
        <w:tc>
          <w:tcPr>
            <w:tcW w:w="5338" w:type="dxa"/>
            <w:gridSpan w:val="14"/>
            <w:tcBorders>
              <w:top w:val="single" w:sz="6" w:space="0" w:color="auto"/>
              <w:left w:val="single" w:sz="4" w:space="0" w:color="auto"/>
              <w:bottom w:val="single" w:sz="6" w:space="0" w:color="auto"/>
              <w:right w:val="single" w:sz="6" w:space="0" w:color="auto"/>
            </w:tcBorders>
            <w:shd w:val="clear" w:color="auto" w:fill="auto"/>
            <w:noWrap/>
            <w:vAlign w:val="center"/>
          </w:tcPr>
          <w:p w:rsidR="001510D9" w:rsidRPr="00A876F6" w:rsidRDefault="0018344B">
            <w:pPr>
              <w:ind w:firstLineChars="200" w:firstLine="360"/>
              <w:rPr>
                <w:rFonts w:ascii="宋体" w:hAnsi="宋体"/>
                <w:sz w:val="18"/>
                <w:szCs w:val="18"/>
              </w:rPr>
            </w:pPr>
            <w:r w:rsidRPr="00A876F6">
              <w:rPr>
                <w:rFonts w:ascii="宋体" w:hAnsi="宋体" w:hint="eastAsia"/>
                <w:sz w:val="18"/>
                <w:szCs w:val="18"/>
              </w:rPr>
              <w:t>根据有关法律规定，申请人应如实提交有关材料（含电子文件、图纸）和反映真实情况，并对提交材料内容的真实性负责。</w:t>
            </w:r>
          </w:p>
          <w:p w:rsidR="001510D9" w:rsidRPr="00A876F6" w:rsidRDefault="0018344B">
            <w:pPr>
              <w:ind w:firstLineChars="200" w:firstLine="360"/>
              <w:rPr>
                <w:rFonts w:ascii="宋体" w:hAnsi="宋体"/>
                <w:b/>
                <w:kern w:val="0"/>
                <w:sz w:val="18"/>
                <w:szCs w:val="18"/>
              </w:rPr>
            </w:pPr>
            <w:r w:rsidRPr="00A876F6">
              <w:rPr>
                <w:rFonts w:ascii="宋体" w:hAnsi="宋体" w:hint="eastAsia"/>
                <w:sz w:val="18"/>
                <w:szCs w:val="18"/>
              </w:rPr>
              <w:t>建设单位报审的规划设计文件必须符合国家设计规范和《聊城市规划管理技术规定》（2011修订稿）的有关规定，必须符合该地块规划条件和控制性详细规划要求；图件标注的数据必须与比例尺和实际相符合，各类控制指标的合计数据必须与各部分数据之和相一致，电子文件必须与纸质文件相一致。</w:t>
            </w:r>
          </w:p>
        </w:tc>
        <w:tc>
          <w:tcPr>
            <w:tcW w:w="4628" w:type="dxa"/>
            <w:gridSpan w:val="8"/>
            <w:tcBorders>
              <w:top w:val="single" w:sz="6" w:space="0" w:color="auto"/>
              <w:left w:val="single" w:sz="6" w:space="0" w:color="auto"/>
              <w:bottom w:val="single" w:sz="6" w:space="0" w:color="auto"/>
              <w:right w:val="single" w:sz="12" w:space="0" w:color="auto"/>
            </w:tcBorders>
            <w:shd w:val="clear" w:color="auto" w:fill="auto"/>
            <w:noWrap/>
          </w:tcPr>
          <w:p w:rsidR="001510D9" w:rsidRPr="00A876F6" w:rsidRDefault="0018344B">
            <w:pPr>
              <w:ind w:firstLineChars="200" w:firstLine="480"/>
              <w:rPr>
                <w:rFonts w:ascii="宋体" w:hAnsi="宋体"/>
                <w:sz w:val="24"/>
              </w:rPr>
            </w:pPr>
            <w:r w:rsidRPr="00A876F6">
              <w:rPr>
                <w:rFonts w:ascii="宋体" w:hAnsi="宋体" w:hint="eastAsia"/>
                <w:sz w:val="24"/>
              </w:rPr>
              <w:t>我单位已阅知报审须知，并承诺对报审资料（含电子文件与图纸）的真实性及数据的准确性负责。</w:t>
            </w:r>
          </w:p>
          <w:p w:rsidR="001510D9" w:rsidRPr="00A876F6" w:rsidRDefault="0018344B">
            <w:pPr>
              <w:ind w:firstLine="480"/>
              <w:rPr>
                <w:rFonts w:ascii="宋体" w:hAnsi="宋体"/>
                <w:sz w:val="24"/>
              </w:rPr>
            </w:pPr>
            <w:r w:rsidRPr="00A876F6">
              <w:rPr>
                <w:rFonts w:ascii="宋体" w:hAnsi="宋体" w:hint="eastAsia"/>
                <w:sz w:val="24"/>
              </w:rPr>
              <w:t>我单位自愿承担虚报、瞒报、造假等不正当手段而产生的一切法律责任。</w:t>
            </w:r>
          </w:p>
          <w:p w:rsidR="001510D9" w:rsidRPr="00A876F6" w:rsidRDefault="001510D9">
            <w:pPr>
              <w:ind w:firstLine="480"/>
              <w:rPr>
                <w:rFonts w:ascii="宋体" w:hAnsi="宋体"/>
                <w:sz w:val="24"/>
              </w:rPr>
            </w:pPr>
          </w:p>
          <w:p w:rsidR="001510D9" w:rsidRPr="00A876F6" w:rsidRDefault="001510D9">
            <w:pPr>
              <w:ind w:firstLine="480"/>
              <w:rPr>
                <w:rFonts w:ascii="宋体" w:hAnsi="宋体"/>
                <w:sz w:val="24"/>
              </w:rPr>
            </w:pPr>
          </w:p>
          <w:p w:rsidR="001510D9" w:rsidRPr="00A876F6" w:rsidRDefault="0018344B">
            <w:pPr>
              <w:ind w:firstLine="480"/>
              <w:rPr>
                <w:rFonts w:ascii="宋体" w:hAnsi="宋体"/>
                <w:sz w:val="24"/>
              </w:rPr>
            </w:pPr>
            <w:r w:rsidRPr="00A876F6">
              <w:rPr>
                <w:rFonts w:ascii="宋体" w:hAnsi="宋体" w:hint="eastAsia"/>
                <w:sz w:val="24"/>
              </w:rPr>
              <w:t xml:space="preserve">             （建设单位盖章）</w:t>
            </w:r>
          </w:p>
          <w:p w:rsidR="001510D9" w:rsidRPr="00A876F6" w:rsidRDefault="0018344B">
            <w:pPr>
              <w:ind w:firstLine="480"/>
              <w:rPr>
                <w:rFonts w:ascii="宋体" w:hAnsi="宋体"/>
                <w:b/>
                <w:sz w:val="18"/>
                <w:szCs w:val="18"/>
              </w:rPr>
            </w:pPr>
            <w:r w:rsidRPr="00A876F6">
              <w:rPr>
                <w:rFonts w:ascii="宋体" w:hAnsi="宋体" w:hint="eastAsia"/>
                <w:sz w:val="24"/>
              </w:rPr>
              <w:t>XX 年XX 月XX 日</w:t>
            </w:r>
          </w:p>
        </w:tc>
      </w:tr>
    </w:tbl>
    <w:p w:rsidR="001510D9" w:rsidRDefault="001510D9">
      <w:pPr>
        <w:spacing w:line="600" w:lineRule="exact"/>
        <w:rPr>
          <w:rFonts w:ascii="黑体" w:eastAsia="黑体" w:hAnsi="黑体" w:cs="黑体"/>
          <w:sz w:val="32"/>
          <w:szCs w:val="32"/>
        </w:rPr>
      </w:pPr>
    </w:p>
    <w:p w:rsidR="001510D9" w:rsidRDefault="001510D9">
      <w:pPr>
        <w:ind w:firstLine="630"/>
      </w:pPr>
    </w:p>
    <w:p w:rsidR="001510D9" w:rsidRDefault="001510D9"/>
    <w:sectPr w:rsidR="001510D9" w:rsidSect="007E73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E2F" w:rsidRDefault="00874E2F" w:rsidP="002021DC">
      <w:r>
        <w:separator/>
      </w:r>
    </w:p>
  </w:endnote>
  <w:endnote w:type="continuationSeparator" w:id="1">
    <w:p w:rsidR="00874E2F" w:rsidRDefault="00874E2F" w:rsidP="00202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09612"/>
      <w:docPartObj>
        <w:docPartGallery w:val="Page Numbers (Bottom of Page)"/>
        <w:docPartUnique/>
      </w:docPartObj>
    </w:sdtPr>
    <w:sdtContent>
      <w:p w:rsidR="00287B86" w:rsidRDefault="00912687">
        <w:pPr>
          <w:pStyle w:val="a3"/>
          <w:jc w:val="center"/>
        </w:pPr>
        <w:fldSimple w:instr=" PAGE   \* MERGEFORMAT ">
          <w:r w:rsidR="00295262" w:rsidRPr="00295262">
            <w:rPr>
              <w:noProof/>
              <w:lang w:val="zh-CN"/>
            </w:rPr>
            <w:t>1</w:t>
          </w:r>
        </w:fldSimple>
      </w:p>
    </w:sdtContent>
  </w:sdt>
  <w:p w:rsidR="00287B86" w:rsidRDefault="00287B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E2F" w:rsidRDefault="00874E2F" w:rsidP="002021DC">
      <w:r>
        <w:separator/>
      </w:r>
    </w:p>
  </w:footnote>
  <w:footnote w:type="continuationSeparator" w:id="1">
    <w:p w:rsidR="00874E2F" w:rsidRDefault="00874E2F" w:rsidP="00202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47E961"/>
    <w:multiLevelType w:val="singleLevel"/>
    <w:tmpl w:val="A947E96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9373D"/>
    <w:rsid w:val="0003542D"/>
    <w:rsid w:val="00042134"/>
    <w:rsid w:val="00085E8C"/>
    <w:rsid w:val="00091EE4"/>
    <w:rsid w:val="000C0CE9"/>
    <w:rsid w:val="000E2408"/>
    <w:rsid w:val="000E5E1A"/>
    <w:rsid w:val="00127D92"/>
    <w:rsid w:val="001510D9"/>
    <w:rsid w:val="00171F3F"/>
    <w:rsid w:val="0018344B"/>
    <w:rsid w:val="001E3E2B"/>
    <w:rsid w:val="002021DC"/>
    <w:rsid w:val="0026609E"/>
    <w:rsid w:val="00287912"/>
    <w:rsid w:val="00287B86"/>
    <w:rsid w:val="00295262"/>
    <w:rsid w:val="002A5F41"/>
    <w:rsid w:val="00336B50"/>
    <w:rsid w:val="00352D18"/>
    <w:rsid w:val="00376DDB"/>
    <w:rsid w:val="003807DE"/>
    <w:rsid w:val="003A01D6"/>
    <w:rsid w:val="003A4A2F"/>
    <w:rsid w:val="00400EA3"/>
    <w:rsid w:val="00403B33"/>
    <w:rsid w:val="00413CDC"/>
    <w:rsid w:val="00487097"/>
    <w:rsid w:val="004B2097"/>
    <w:rsid w:val="005118C1"/>
    <w:rsid w:val="0053137A"/>
    <w:rsid w:val="0054458E"/>
    <w:rsid w:val="005B25DF"/>
    <w:rsid w:val="005C5129"/>
    <w:rsid w:val="005D75AB"/>
    <w:rsid w:val="005D7FA8"/>
    <w:rsid w:val="0066486C"/>
    <w:rsid w:val="006922E8"/>
    <w:rsid w:val="00694C10"/>
    <w:rsid w:val="006F4B44"/>
    <w:rsid w:val="0070389F"/>
    <w:rsid w:val="007C2529"/>
    <w:rsid w:val="007C2628"/>
    <w:rsid w:val="007E1AF7"/>
    <w:rsid w:val="007E73CE"/>
    <w:rsid w:val="00874E2F"/>
    <w:rsid w:val="00912687"/>
    <w:rsid w:val="00945366"/>
    <w:rsid w:val="009550E0"/>
    <w:rsid w:val="00964BBD"/>
    <w:rsid w:val="00966FED"/>
    <w:rsid w:val="009B1B8B"/>
    <w:rsid w:val="00A125F1"/>
    <w:rsid w:val="00A876F6"/>
    <w:rsid w:val="00A9373D"/>
    <w:rsid w:val="00AA23B4"/>
    <w:rsid w:val="00AA5D3E"/>
    <w:rsid w:val="00B44D1B"/>
    <w:rsid w:val="00B93A92"/>
    <w:rsid w:val="00BB7DE0"/>
    <w:rsid w:val="00C52AAD"/>
    <w:rsid w:val="00CB09FF"/>
    <w:rsid w:val="00CB1366"/>
    <w:rsid w:val="00CF089F"/>
    <w:rsid w:val="00D128E1"/>
    <w:rsid w:val="00D611DC"/>
    <w:rsid w:val="00DE3EE1"/>
    <w:rsid w:val="00E33DEE"/>
    <w:rsid w:val="00E76B78"/>
    <w:rsid w:val="00EA3E20"/>
    <w:rsid w:val="00ED6838"/>
    <w:rsid w:val="00EE6411"/>
    <w:rsid w:val="00F06D38"/>
    <w:rsid w:val="00F917EE"/>
    <w:rsid w:val="00FB7236"/>
    <w:rsid w:val="00FE3440"/>
    <w:rsid w:val="09956ABF"/>
    <w:rsid w:val="29E07761"/>
    <w:rsid w:val="352C05CD"/>
    <w:rsid w:val="3F0E2BDE"/>
    <w:rsid w:val="5B4B67AD"/>
    <w:rsid w:val="6F767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2"/>
      <o:rules v:ext="edit">
        <o:r id="V:Rule1" type="connector" idref="#直接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rsid w:val="001510D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缩进 21"/>
    <w:basedOn w:val="a"/>
    <w:qFormat/>
    <w:rsid w:val="001510D9"/>
    <w:pPr>
      <w:spacing w:line="480" w:lineRule="auto"/>
      <w:ind w:leftChars="200" w:left="200"/>
    </w:pPr>
  </w:style>
  <w:style w:type="paragraph" w:styleId="a3">
    <w:name w:val="footer"/>
    <w:basedOn w:val="a"/>
    <w:link w:val="Char"/>
    <w:uiPriority w:val="99"/>
    <w:unhideWhenUsed/>
    <w:qFormat/>
    <w:rsid w:val="001510D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510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510D9"/>
    <w:rPr>
      <w:sz w:val="18"/>
      <w:szCs w:val="18"/>
    </w:rPr>
  </w:style>
  <w:style w:type="character" w:customStyle="1" w:styleId="Char">
    <w:name w:val="页脚 Char"/>
    <w:basedOn w:val="a0"/>
    <w:link w:val="a3"/>
    <w:uiPriority w:val="99"/>
    <w:qFormat/>
    <w:rsid w:val="001510D9"/>
    <w:rPr>
      <w:sz w:val="18"/>
      <w:szCs w:val="18"/>
    </w:rPr>
  </w:style>
  <w:style w:type="paragraph" w:styleId="a5">
    <w:name w:val="List Paragraph"/>
    <w:basedOn w:val="a"/>
    <w:uiPriority w:val="99"/>
    <w:unhideWhenUsed/>
    <w:rsid w:val="0054458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4</Pages>
  <Words>381</Words>
  <Characters>2177</Characters>
  <Application>Microsoft Office Word</Application>
  <DocSecurity>0</DocSecurity>
  <Lines>18</Lines>
  <Paragraphs>5</Paragraphs>
  <ScaleCrop>false</ScaleCrop>
  <Company>微软中国</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个人用户</dc:creator>
  <cp:lastModifiedBy>个人用户</cp:lastModifiedBy>
  <cp:revision>40</cp:revision>
  <dcterms:created xsi:type="dcterms:W3CDTF">2021-06-15T08:03:00Z</dcterms:created>
  <dcterms:modified xsi:type="dcterms:W3CDTF">2021-06-18T04:29:00Z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11489C0EE8B14AAE84D66697E4F692FF</vt:lpwstr>
  </property>
</Properties>
</file>